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14D" w:rsidRPr="00C63968" w:rsidRDefault="009D014D">
      <w:pPr>
        <w:jc w:val="center"/>
        <w:rPr>
          <w:rFonts w:ascii="方正仿宋简体" w:eastAsia="方正仿宋简体" w:hAnsi="方正小标宋简体" w:cs="方正小标宋简体" w:hint="eastAsia"/>
          <w:sz w:val="36"/>
          <w:szCs w:val="44"/>
        </w:rPr>
      </w:pPr>
    </w:p>
    <w:p w:rsidR="009D014D" w:rsidRPr="00C63968" w:rsidRDefault="009D014D">
      <w:pPr>
        <w:jc w:val="center"/>
        <w:rPr>
          <w:rFonts w:ascii="方正仿宋简体" w:eastAsia="方正仿宋简体" w:hAnsi="方正小标宋简体" w:cs="方正小标宋简体" w:hint="eastAsia"/>
          <w:sz w:val="36"/>
          <w:szCs w:val="44"/>
        </w:rPr>
      </w:pPr>
    </w:p>
    <w:p w:rsidR="009D014D" w:rsidRPr="00C63968" w:rsidRDefault="009622AE">
      <w:pPr>
        <w:jc w:val="center"/>
        <w:rPr>
          <w:rFonts w:ascii="方正小标宋简体" w:eastAsia="方正小标宋简体" w:hAnsi="方正小标宋简体" w:cs="方正小标宋简体" w:hint="eastAsia"/>
          <w:sz w:val="36"/>
          <w:szCs w:val="36"/>
        </w:rPr>
      </w:pPr>
      <w:r w:rsidRPr="00C63968">
        <w:rPr>
          <w:rFonts w:ascii="方正小标宋简体" w:eastAsia="方正小标宋简体" w:hAnsi="方正小标宋简体" w:cs="方正小标宋简体" w:hint="eastAsia"/>
          <w:sz w:val="36"/>
          <w:szCs w:val="36"/>
        </w:rPr>
        <w:t>五华县妇幼保健计划生育服务中心</w:t>
      </w:r>
      <w:r w:rsidR="003643E3" w:rsidRPr="00C63968">
        <w:rPr>
          <w:rFonts w:ascii="方正小标宋简体" w:eastAsia="方正小标宋简体" w:hAnsi="方正小标宋简体" w:cs="方正小标宋简体" w:hint="eastAsia"/>
          <w:sz w:val="36"/>
          <w:szCs w:val="36"/>
        </w:rPr>
        <w:t>党支部</w:t>
      </w:r>
    </w:p>
    <w:p w:rsidR="009D014D" w:rsidRPr="00C63968" w:rsidRDefault="009622AE">
      <w:pPr>
        <w:spacing w:line="560" w:lineRule="exact"/>
        <w:jc w:val="center"/>
        <w:rPr>
          <w:rFonts w:ascii="方正小标宋简体" w:eastAsia="方正小标宋简体" w:hAnsi="方正小标宋简体" w:cs="方正小标宋简体" w:hint="eastAsia"/>
          <w:bCs/>
          <w:sz w:val="36"/>
          <w:szCs w:val="36"/>
        </w:rPr>
      </w:pPr>
      <w:r w:rsidRPr="00C63968">
        <w:rPr>
          <w:rFonts w:ascii="方正小标宋简体" w:eastAsia="方正小标宋简体" w:hAnsi="方正小标宋简体" w:cs="方正小标宋简体" w:hint="eastAsia"/>
          <w:bCs/>
          <w:sz w:val="36"/>
          <w:szCs w:val="36"/>
        </w:rPr>
        <w:t>关于</w:t>
      </w:r>
      <w:r w:rsidR="003D17B9" w:rsidRPr="00C63968">
        <w:rPr>
          <w:rFonts w:ascii="方正小标宋简体" w:eastAsia="方正小标宋简体" w:hAnsi="方正小标宋简体" w:cs="方正小标宋简体" w:hint="eastAsia"/>
          <w:bCs/>
          <w:sz w:val="36"/>
          <w:szCs w:val="36"/>
        </w:rPr>
        <w:t>落实县委第八轮</w:t>
      </w:r>
      <w:r w:rsidRPr="00C63968">
        <w:rPr>
          <w:rFonts w:ascii="方正小标宋简体" w:eastAsia="方正小标宋简体" w:hAnsi="方正小标宋简体" w:cs="方正小标宋简体" w:hint="eastAsia"/>
          <w:bCs/>
          <w:sz w:val="36"/>
          <w:szCs w:val="36"/>
        </w:rPr>
        <w:t>巡察</w:t>
      </w:r>
      <w:r w:rsidR="003D17B9" w:rsidRPr="00C63968">
        <w:rPr>
          <w:rFonts w:ascii="方正小标宋简体" w:eastAsia="方正小标宋简体" w:hAnsi="方正小标宋简体" w:cs="方正小标宋简体" w:hint="eastAsia"/>
          <w:bCs/>
          <w:sz w:val="36"/>
          <w:szCs w:val="36"/>
        </w:rPr>
        <w:t>反馈意见</w:t>
      </w:r>
      <w:r w:rsidRPr="00C63968">
        <w:rPr>
          <w:rFonts w:ascii="方正小标宋简体" w:eastAsia="方正小标宋简体" w:hAnsi="方正小标宋简体" w:cs="方正小标宋简体" w:hint="eastAsia"/>
          <w:bCs/>
          <w:color w:val="000000"/>
          <w:sz w:val="36"/>
          <w:szCs w:val="36"/>
        </w:rPr>
        <w:t>整改情况的通报</w:t>
      </w:r>
    </w:p>
    <w:p w:rsidR="009D014D" w:rsidRPr="00C63968" w:rsidRDefault="009D014D">
      <w:pPr>
        <w:jc w:val="center"/>
        <w:rPr>
          <w:rFonts w:ascii="方正小标宋简体" w:eastAsia="方正小标宋简体" w:hAnsi="楷体_GB2312" w:cs="楷体_GB2312" w:hint="eastAsia"/>
          <w:b/>
          <w:bCs/>
          <w:sz w:val="36"/>
          <w:szCs w:val="36"/>
        </w:rPr>
      </w:pPr>
    </w:p>
    <w:p w:rsidR="009D014D" w:rsidRPr="00C63968" w:rsidRDefault="009622AE">
      <w:pPr>
        <w:spacing w:line="600" w:lineRule="exact"/>
        <w:ind w:firstLineChars="200" w:firstLine="640"/>
        <w:rPr>
          <w:rFonts w:ascii="方正仿宋简体" w:eastAsia="方正仿宋简体" w:hAnsi="仿宋" w:cs="仿宋_GB2312" w:hint="eastAsia"/>
          <w:sz w:val="32"/>
          <w:szCs w:val="32"/>
        </w:rPr>
      </w:pPr>
      <w:r w:rsidRPr="00C63968">
        <w:rPr>
          <w:rFonts w:ascii="方正仿宋简体" w:eastAsia="方正仿宋简体" w:hAnsi="仿宋" w:hint="eastAsia"/>
          <w:sz w:val="32"/>
          <w:szCs w:val="32"/>
        </w:rPr>
        <w:t>根据</w:t>
      </w:r>
      <w:r w:rsidRPr="00C63968">
        <w:rPr>
          <w:rFonts w:ascii="方正仿宋简体" w:eastAsia="方正仿宋简体" w:hAnsi="仿宋" w:hint="eastAsia"/>
          <w:sz w:val="32"/>
          <w:szCs w:val="32"/>
        </w:rPr>
        <w:t>县</w:t>
      </w:r>
      <w:r w:rsidRPr="00C63968">
        <w:rPr>
          <w:rFonts w:ascii="方正仿宋简体" w:eastAsia="方正仿宋简体" w:hAnsi="仿宋" w:hint="eastAsia"/>
          <w:sz w:val="32"/>
          <w:szCs w:val="32"/>
        </w:rPr>
        <w:t>委统一部署，</w:t>
      </w:r>
      <w:r w:rsidRPr="00C63968">
        <w:rPr>
          <w:rFonts w:ascii="方正仿宋简体" w:eastAsia="方正仿宋简体" w:hAnsi="Times New Roman" w:hint="eastAsia"/>
          <w:sz w:val="32"/>
          <w:szCs w:val="32"/>
        </w:rPr>
        <w:t>20</w:t>
      </w:r>
      <w:r w:rsidRPr="00C63968">
        <w:rPr>
          <w:rFonts w:ascii="方正仿宋简体" w:eastAsia="方正仿宋简体" w:hAnsi="Times New Roman" w:hint="eastAsia"/>
          <w:sz w:val="32"/>
          <w:szCs w:val="32"/>
        </w:rPr>
        <w:t>19</w:t>
      </w:r>
      <w:r w:rsidRPr="00C63968">
        <w:rPr>
          <w:rFonts w:ascii="方正仿宋简体" w:eastAsia="方正仿宋简体" w:hAnsi="Times New Roman" w:hint="eastAsia"/>
          <w:sz w:val="32"/>
          <w:szCs w:val="32"/>
        </w:rPr>
        <w:t>年</w:t>
      </w:r>
      <w:r w:rsidRPr="00C63968">
        <w:rPr>
          <w:rFonts w:ascii="方正仿宋简体" w:eastAsia="方正仿宋简体" w:hAnsi="Times New Roman" w:hint="eastAsia"/>
          <w:sz w:val="32"/>
          <w:szCs w:val="32"/>
        </w:rPr>
        <w:t>9</w:t>
      </w:r>
      <w:r w:rsidRPr="00C63968">
        <w:rPr>
          <w:rFonts w:ascii="方正仿宋简体" w:eastAsia="方正仿宋简体" w:hAnsi="Times New Roman" w:hint="eastAsia"/>
          <w:sz w:val="32"/>
          <w:szCs w:val="32"/>
        </w:rPr>
        <w:t>月至</w:t>
      </w:r>
      <w:r w:rsidRPr="00C63968">
        <w:rPr>
          <w:rFonts w:ascii="方正仿宋简体" w:eastAsia="方正仿宋简体" w:hAnsi="Times New Roman" w:hint="eastAsia"/>
          <w:sz w:val="32"/>
          <w:szCs w:val="32"/>
        </w:rPr>
        <w:t>12</w:t>
      </w:r>
      <w:r w:rsidRPr="00C63968">
        <w:rPr>
          <w:rFonts w:ascii="方正仿宋简体" w:eastAsia="方正仿宋简体" w:hAnsi="Times New Roman" w:hint="eastAsia"/>
          <w:sz w:val="32"/>
          <w:szCs w:val="32"/>
        </w:rPr>
        <w:t>月，</w:t>
      </w:r>
      <w:r w:rsidRPr="00C63968">
        <w:rPr>
          <w:rFonts w:ascii="方正仿宋简体" w:eastAsia="方正仿宋简体" w:hAnsi="Times New Roman" w:hint="eastAsia"/>
          <w:sz w:val="32"/>
          <w:szCs w:val="32"/>
        </w:rPr>
        <w:t>县</w:t>
      </w:r>
      <w:r w:rsidRPr="00C63968">
        <w:rPr>
          <w:rFonts w:ascii="方正仿宋简体" w:eastAsia="方正仿宋简体" w:hAnsi="Times New Roman" w:hint="eastAsia"/>
          <w:sz w:val="32"/>
          <w:szCs w:val="32"/>
        </w:rPr>
        <w:t>委第</w:t>
      </w:r>
      <w:r w:rsidRPr="00C63968">
        <w:rPr>
          <w:rFonts w:ascii="方正仿宋简体" w:eastAsia="方正仿宋简体" w:hAnsi="Times New Roman" w:hint="eastAsia"/>
          <w:sz w:val="32"/>
          <w:szCs w:val="32"/>
        </w:rPr>
        <w:t>三</w:t>
      </w:r>
      <w:r w:rsidRPr="00C63968">
        <w:rPr>
          <w:rFonts w:ascii="方正仿宋简体" w:eastAsia="方正仿宋简体" w:hAnsi="Times New Roman" w:hint="eastAsia"/>
          <w:sz w:val="32"/>
          <w:szCs w:val="32"/>
        </w:rPr>
        <w:t>巡察组对</w:t>
      </w:r>
      <w:r w:rsidRPr="00C63968">
        <w:rPr>
          <w:rFonts w:ascii="方正仿宋简体" w:eastAsia="方正仿宋简体" w:hAnsi="Times New Roman" w:hint="eastAsia"/>
          <w:sz w:val="32"/>
          <w:szCs w:val="32"/>
        </w:rPr>
        <w:t>县妇幼保健计划生育服务中心党支部</w:t>
      </w:r>
      <w:r w:rsidRPr="00C63968">
        <w:rPr>
          <w:rFonts w:ascii="方正仿宋简体" w:eastAsia="方正仿宋简体" w:hAnsi="Times New Roman" w:hint="eastAsia"/>
          <w:sz w:val="32"/>
          <w:szCs w:val="32"/>
        </w:rPr>
        <w:t>进行了巡察。</w:t>
      </w:r>
      <w:r w:rsidRPr="00C63968">
        <w:rPr>
          <w:rFonts w:ascii="方正仿宋简体" w:eastAsia="方正仿宋简体" w:hAnsi="Times New Roman" w:hint="eastAsia"/>
          <w:sz w:val="32"/>
          <w:szCs w:val="32"/>
        </w:rPr>
        <w:t>20</w:t>
      </w:r>
      <w:r w:rsidRPr="00C63968">
        <w:rPr>
          <w:rFonts w:ascii="方正仿宋简体" w:eastAsia="方正仿宋简体" w:hAnsi="Times New Roman" w:hint="eastAsia"/>
          <w:sz w:val="32"/>
          <w:szCs w:val="32"/>
        </w:rPr>
        <w:t>20</w:t>
      </w:r>
      <w:r w:rsidRPr="00C63968">
        <w:rPr>
          <w:rFonts w:ascii="方正仿宋简体" w:eastAsia="方正仿宋简体" w:hAnsi="Times New Roman" w:hint="eastAsia"/>
          <w:sz w:val="32"/>
          <w:szCs w:val="32"/>
        </w:rPr>
        <w:t>年</w:t>
      </w:r>
      <w:r w:rsidRPr="00C63968">
        <w:rPr>
          <w:rFonts w:ascii="方正仿宋简体" w:eastAsia="方正仿宋简体" w:hAnsi="Times New Roman" w:hint="eastAsia"/>
          <w:sz w:val="32"/>
          <w:szCs w:val="32"/>
        </w:rPr>
        <w:t>4</w:t>
      </w:r>
      <w:r w:rsidRPr="00C63968">
        <w:rPr>
          <w:rFonts w:ascii="方正仿宋简体" w:eastAsia="方正仿宋简体" w:hAnsi="Times New Roman" w:hint="eastAsia"/>
          <w:sz w:val="32"/>
          <w:szCs w:val="32"/>
        </w:rPr>
        <w:t>月</w:t>
      </w:r>
      <w:r w:rsidRPr="00C63968">
        <w:rPr>
          <w:rFonts w:ascii="方正仿宋简体" w:eastAsia="方正仿宋简体" w:hAnsi="仿宋" w:hint="eastAsia"/>
          <w:sz w:val="32"/>
          <w:szCs w:val="32"/>
        </w:rPr>
        <w:t>1</w:t>
      </w:r>
      <w:r w:rsidRPr="00C63968">
        <w:rPr>
          <w:rFonts w:ascii="方正仿宋简体" w:eastAsia="方正仿宋简体" w:hAnsi="仿宋" w:hint="eastAsia"/>
          <w:sz w:val="32"/>
          <w:szCs w:val="32"/>
        </w:rPr>
        <w:t>日</w:t>
      </w:r>
      <w:r w:rsidRPr="00C63968">
        <w:rPr>
          <w:rFonts w:ascii="方正仿宋简体" w:eastAsia="方正仿宋简体" w:hAnsi="仿宋" w:hint="eastAsia"/>
          <w:sz w:val="32"/>
          <w:szCs w:val="32"/>
        </w:rPr>
        <w:t>，</w:t>
      </w:r>
      <w:r w:rsidRPr="00C63968">
        <w:rPr>
          <w:rFonts w:ascii="方正仿宋简体" w:eastAsia="方正仿宋简体" w:hAnsi="仿宋" w:hint="eastAsia"/>
          <w:sz w:val="32"/>
          <w:szCs w:val="32"/>
        </w:rPr>
        <w:t>县</w:t>
      </w:r>
      <w:r w:rsidRPr="00C63968">
        <w:rPr>
          <w:rFonts w:ascii="方正仿宋简体" w:eastAsia="方正仿宋简体" w:hAnsi="仿宋" w:hint="eastAsia"/>
          <w:sz w:val="32"/>
          <w:szCs w:val="32"/>
        </w:rPr>
        <w:t>委巡察组向我</w:t>
      </w:r>
      <w:r w:rsidRPr="00C63968">
        <w:rPr>
          <w:rFonts w:ascii="方正仿宋简体" w:eastAsia="方正仿宋简体" w:hAnsi="仿宋" w:hint="eastAsia"/>
          <w:sz w:val="32"/>
          <w:szCs w:val="32"/>
        </w:rPr>
        <w:t>中心党支部</w:t>
      </w:r>
      <w:r w:rsidRPr="00C63968">
        <w:rPr>
          <w:rFonts w:ascii="方正仿宋简体" w:eastAsia="方正仿宋简体" w:hAnsi="仿宋" w:hint="eastAsia"/>
          <w:sz w:val="32"/>
          <w:szCs w:val="32"/>
        </w:rPr>
        <w:t>反馈了巡察意见。</w:t>
      </w:r>
      <w:r w:rsidRPr="00C63968">
        <w:rPr>
          <w:rFonts w:ascii="方正仿宋简体" w:eastAsia="方正仿宋简体" w:hAnsi="仿宋" w:cs="仿宋_GB2312" w:hint="eastAsia"/>
          <w:sz w:val="32"/>
          <w:szCs w:val="32"/>
        </w:rPr>
        <w:t>根据《中国共产党巡视工作条例》和《中国共产党党内监督条例》有关规定，现将巡察整改情况予以公布。</w:t>
      </w:r>
    </w:p>
    <w:p w:rsidR="009D014D" w:rsidRPr="00C63968" w:rsidRDefault="009622AE">
      <w:pPr>
        <w:spacing w:line="600" w:lineRule="exact"/>
        <w:ind w:firstLineChars="200" w:firstLine="640"/>
        <w:rPr>
          <w:rFonts w:ascii="黑体" w:eastAsia="黑体" w:hAnsi="黑体" w:cs="仿宋_GB2312" w:hint="eastAsia"/>
          <w:color w:val="000000" w:themeColor="text1"/>
          <w:sz w:val="32"/>
          <w:szCs w:val="32"/>
          <w:shd w:val="clear" w:color="auto" w:fill="FFFFFF"/>
        </w:rPr>
      </w:pPr>
      <w:r w:rsidRPr="00C63968">
        <w:rPr>
          <w:rFonts w:ascii="黑体" w:eastAsia="黑体" w:hAnsi="黑体" w:hint="eastAsia"/>
          <w:sz w:val="32"/>
          <w:szCs w:val="32"/>
        </w:rPr>
        <w:t>一、以高度的政治自觉和强烈的责任担当，切实抓紧抓好巡察整改工作</w:t>
      </w:r>
    </w:p>
    <w:p w:rsidR="009D014D" w:rsidRPr="00C63968" w:rsidRDefault="009622AE">
      <w:pPr>
        <w:autoSpaceDE w:val="0"/>
        <w:autoSpaceDN w:val="0"/>
        <w:adjustRightInd w:val="0"/>
        <w:spacing w:line="600" w:lineRule="exact"/>
        <w:ind w:firstLineChars="200" w:firstLine="643"/>
        <w:jc w:val="left"/>
        <w:rPr>
          <w:rFonts w:ascii="方正仿宋简体" w:eastAsia="方正仿宋简体" w:hAnsi="Times New Roman" w:cs="Times New Roman" w:hint="eastAsia"/>
          <w:b/>
          <w:sz w:val="32"/>
          <w:szCs w:val="32"/>
        </w:rPr>
      </w:pPr>
      <w:r w:rsidRPr="00C63968">
        <w:rPr>
          <w:rFonts w:ascii="方正仿宋简体" w:eastAsia="方正仿宋简体" w:hAnsi="Times New Roman" w:cs="Times New Roman" w:hint="eastAsia"/>
          <w:b/>
          <w:sz w:val="32"/>
          <w:szCs w:val="32"/>
        </w:rPr>
        <w:t>（一）迅速部署，统一认识</w:t>
      </w:r>
    </w:p>
    <w:p w:rsidR="009D014D" w:rsidRPr="00C63968" w:rsidRDefault="009622AE">
      <w:pPr>
        <w:autoSpaceDE w:val="0"/>
        <w:autoSpaceDN w:val="0"/>
        <w:adjustRightInd w:val="0"/>
        <w:spacing w:line="600" w:lineRule="exact"/>
        <w:ind w:firstLineChars="200" w:firstLine="640"/>
        <w:jc w:val="left"/>
        <w:rPr>
          <w:rFonts w:ascii="方正仿宋简体" w:eastAsia="方正仿宋简体" w:hAnsi="仿宋_GB2312" w:cs="仿宋_GB2312" w:hint="eastAsia"/>
          <w:sz w:val="32"/>
          <w:szCs w:val="32"/>
        </w:rPr>
      </w:pPr>
      <w:r w:rsidRPr="00C63968">
        <w:rPr>
          <w:rFonts w:ascii="方正仿宋简体" w:eastAsia="方正仿宋简体" w:hAnsi="仿宋_GB2312" w:cs="仿宋_GB2312" w:hint="eastAsia"/>
          <w:color w:val="000000" w:themeColor="text1"/>
          <w:sz w:val="32"/>
          <w:szCs w:val="32"/>
          <w:shd w:val="clear" w:color="auto" w:fill="FFFFFF"/>
        </w:rPr>
        <w:t>收到县委第三巡察组反馈意见后，我支部高度重视，</w:t>
      </w:r>
      <w:r w:rsidRPr="00C63968">
        <w:rPr>
          <w:rFonts w:ascii="方正仿宋简体" w:eastAsia="方正仿宋简体" w:hint="eastAsia"/>
          <w:sz w:val="32"/>
          <w:szCs w:val="32"/>
        </w:rPr>
        <w:t>完全赞同，诚恳接受，</w:t>
      </w:r>
      <w:r w:rsidRPr="00C63968">
        <w:rPr>
          <w:rFonts w:ascii="方正仿宋简体" w:eastAsia="方正仿宋简体" w:hAnsi="Calibri" w:cs="仿宋_GB2312" w:hint="eastAsia"/>
          <w:color w:val="000000"/>
          <w:sz w:val="32"/>
          <w:szCs w:val="32"/>
          <w:shd w:val="clear" w:color="auto" w:fill="FFFFFF"/>
        </w:rPr>
        <w:t>召开专题民主生活会认真开展批评与自我批评；</w:t>
      </w:r>
      <w:r w:rsidRPr="00C63968">
        <w:rPr>
          <w:rFonts w:ascii="方正仿宋简体" w:eastAsia="方正仿宋简体" w:hAnsi="仿宋_GB2312" w:cs="仿宋_GB2312" w:hint="eastAsia"/>
          <w:color w:val="000000" w:themeColor="text1"/>
          <w:sz w:val="32"/>
          <w:szCs w:val="32"/>
          <w:shd w:val="clear" w:color="auto" w:fill="FFFFFF"/>
        </w:rPr>
        <w:t>召开支委扩大会议</w:t>
      </w:r>
      <w:r w:rsidRPr="00C63968">
        <w:rPr>
          <w:rFonts w:ascii="方正仿宋简体" w:eastAsia="方正仿宋简体" w:hAnsi="仿宋_GB2312" w:cs="仿宋_GB2312" w:hint="eastAsia"/>
          <w:color w:val="000000" w:themeColor="text1"/>
          <w:sz w:val="32"/>
          <w:szCs w:val="32"/>
          <w:shd w:val="clear" w:color="auto" w:fill="FFFFFF"/>
        </w:rPr>
        <w:t>和班子会议，</w:t>
      </w:r>
      <w:r w:rsidRPr="00C63968">
        <w:rPr>
          <w:rFonts w:ascii="方正仿宋简体" w:eastAsia="方正仿宋简体" w:hAnsi="仿宋_GB2312" w:cs="仿宋_GB2312" w:hint="eastAsia"/>
          <w:color w:val="000000" w:themeColor="text1"/>
          <w:sz w:val="32"/>
          <w:szCs w:val="32"/>
          <w:shd w:val="clear" w:color="auto" w:fill="FFFFFF"/>
        </w:rPr>
        <w:t>并邀请县纪委监委驻县卫健局党组纪检组长参加会议，</w:t>
      </w:r>
      <w:r w:rsidRPr="00C63968">
        <w:rPr>
          <w:rFonts w:ascii="方正仿宋简体" w:eastAsia="方正仿宋简体" w:hAnsi="仿宋_GB2312" w:cs="仿宋_GB2312" w:hint="eastAsia"/>
          <w:color w:val="000000" w:themeColor="text1"/>
          <w:sz w:val="32"/>
          <w:szCs w:val="32"/>
          <w:shd w:val="clear" w:color="auto" w:fill="FFFFFF"/>
        </w:rPr>
        <w:t>就整改工作进行了全面安排部署。截至目前，</w:t>
      </w:r>
      <w:r w:rsidRPr="00C63968">
        <w:rPr>
          <w:rFonts w:ascii="方正仿宋简体" w:eastAsia="方正仿宋简体" w:hAnsi="仿宋_GB2312" w:cs="仿宋_GB2312" w:hint="eastAsia"/>
          <w:color w:val="000000" w:themeColor="text1"/>
          <w:sz w:val="32"/>
          <w:szCs w:val="32"/>
          <w:shd w:val="clear" w:color="auto" w:fill="FFFFFF"/>
        </w:rPr>
        <w:t>专题召开民主生活会，对号入座，认真开展批评与自我批评；组织召开</w:t>
      </w:r>
      <w:r w:rsidRPr="00C63968">
        <w:rPr>
          <w:rFonts w:ascii="方正仿宋简体" w:eastAsia="方正仿宋简体" w:hAnsi="仿宋_GB2312" w:cs="仿宋_GB2312" w:hint="eastAsia"/>
          <w:color w:val="000000" w:themeColor="text1"/>
          <w:sz w:val="32"/>
          <w:szCs w:val="32"/>
          <w:shd w:val="clear" w:color="auto" w:fill="FFFFFF"/>
        </w:rPr>
        <w:t>5</w:t>
      </w:r>
      <w:r w:rsidRPr="00C63968">
        <w:rPr>
          <w:rFonts w:ascii="方正仿宋简体" w:eastAsia="方正仿宋简体" w:hAnsi="仿宋_GB2312" w:cs="仿宋_GB2312" w:hint="eastAsia"/>
          <w:color w:val="000000" w:themeColor="text1"/>
          <w:sz w:val="32"/>
          <w:szCs w:val="32"/>
          <w:shd w:val="clear" w:color="auto" w:fill="FFFFFF"/>
        </w:rPr>
        <w:t>次支委会专门研究巡察反馈意见整改会议，坚决落实整改。</w:t>
      </w:r>
      <w:r w:rsidRPr="00C63968">
        <w:rPr>
          <w:rFonts w:ascii="方正仿宋简体" w:eastAsia="方正仿宋简体" w:hAnsi="仿宋_GB2312" w:cs="仿宋_GB2312" w:hint="eastAsia"/>
          <w:color w:val="000000" w:themeColor="text1"/>
          <w:sz w:val="32"/>
          <w:szCs w:val="32"/>
          <w:shd w:val="clear" w:color="auto" w:fill="FFFFFF"/>
        </w:rPr>
        <w:t>巡察组反馈的</w:t>
      </w:r>
      <w:r w:rsidRPr="00C63968">
        <w:rPr>
          <w:rFonts w:ascii="方正仿宋简体" w:eastAsia="方正仿宋简体" w:hAnsi="仿宋_GB2312" w:cs="仿宋_GB2312" w:hint="eastAsia"/>
          <w:color w:val="000000" w:themeColor="text1"/>
          <w:sz w:val="32"/>
          <w:szCs w:val="32"/>
          <w:shd w:val="clear" w:color="auto" w:fill="FFFFFF"/>
        </w:rPr>
        <w:t>7</w:t>
      </w:r>
      <w:r w:rsidRPr="00C63968">
        <w:rPr>
          <w:rFonts w:ascii="方正仿宋简体" w:eastAsia="方正仿宋简体" w:hAnsi="仿宋_GB2312" w:cs="仿宋_GB2312" w:hint="eastAsia"/>
          <w:color w:val="000000" w:themeColor="text1"/>
          <w:sz w:val="32"/>
          <w:szCs w:val="32"/>
          <w:shd w:val="clear" w:color="auto" w:fill="FFFFFF"/>
        </w:rPr>
        <w:t>个</w:t>
      </w:r>
      <w:r w:rsidRPr="00C63968">
        <w:rPr>
          <w:rFonts w:ascii="方正仿宋简体" w:eastAsia="方正仿宋简体" w:hAnsi="仿宋_GB2312" w:cs="仿宋_GB2312" w:hint="eastAsia"/>
          <w:color w:val="000000" w:themeColor="text1"/>
          <w:sz w:val="32"/>
          <w:szCs w:val="32"/>
          <w:shd w:val="clear" w:color="auto" w:fill="FFFFFF"/>
        </w:rPr>
        <w:t>方面</w:t>
      </w:r>
      <w:r w:rsidRPr="00C63968">
        <w:rPr>
          <w:rFonts w:ascii="方正仿宋简体" w:eastAsia="方正仿宋简体" w:hAnsi="仿宋_GB2312" w:cs="仿宋_GB2312" w:hint="eastAsia"/>
          <w:color w:val="000000" w:themeColor="text1"/>
          <w:sz w:val="32"/>
          <w:szCs w:val="32"/>
          <w:shd w:val="clear" w:color="auto" w:fill="FFFFFF"/>
        </w:rPr>
        <w:t>38</w:t>
      </w:r>
      <w:r w:rsidRPr="00C63968">
        <w:rPr>
          <w:rFonts w:ascii="方正仿宋简体" w:eastAsia="方正仿宋简体" w:hAnsi="仿宋_GB2312" w:cs="仿宋_GB2312" w:hint="eastAsia"/>
          <w:color w:val="000000" w:themeColor="text1"/>
          <w:sz w:val="32"/>
          <w:szCs w:val="32"/>
          <w:shd w:val="clear" w:color="auto" w:fill="FFFFFF"/>
        </w:rPr>
        <w:t>个具体问题，</w:t>
      </w:r>
      <w:r w:rsidRPr="00C63968">
        <w:rPr>
          <w:rFonts w:ascii="方正仿宋简体" w:eastAsia="方正仿宋简体" w:hAnsi="仿宋_GB2312" w:cs="仿宋_GB2312" w:hint="eastAsia"/>
          <w:color w:val="000000" w:themeColor="text1"/>
          <w:sz w:val="32"/>
          <w:szCs w:val="32"/>
          <w:shd w:val="clear" w:color="auto" w:fill="FFFFFF"/>
        </w:rPr>
        <w:t>36</w:t>
      </w:r>
      <w:r w:rsidRPr="00C63968">
        <w:rPr>
          <w:rFonts w:ascii="方正仿宋简体" w:eastAsia="方正仿宋简体" w:hAnsi="仿宋_GB2312" w:cs="仿宋_GB2312" w:hint="eastAsia"/>
          <w:color w:val="000000" w:themeColor="text1"/>
          <w:sz w:val="32"/>
          <w:szCs w:val="32"/>
          <w:shd w:val="clear" w:color="auto" w:fill="FFFFFF"/>
        </w:rPr>
        <w:t>个已整改完毕，</w:t>
      </w:r>
      <w:r w:rsidRPr="00C63968">
        <w:rPr>
          <w:rFonts w:ascii="方正仿宋简体" w:eastAsia="方正仿宋简体" w:hAnsi="仿宋_GB2312" w:cs="仿宋_GB2312" w:hint="eastAsia"/>
          <w:color w:val="000000" w:themeColor="text1"/>
          <w:sz w:val="32"/>
          <w:szCs w:val="32"/>
          <w:shd w:val="clear" w:color="auto" w:fill="FFFFFF"/>
        </w:rPr>
        <w:t>2</w:t>
      </w:r>
      <w:r w:rsidRPr="00C63968">
        <w:rPr>
          <w:rFonts w:ascii="方正仿宋简体" w:eastAsia="方正仿宋简体" w:hAnsi="仿宋_GB2312" w:cs="仿宋_GB2312" w:hint="eastAsia"/>
          <w:color w:val="000000" w:themeColor="text1"/>
          <w:sz w:val="32"/>
          <w:szCs w:val="32"/>
          <w:shd w:val="clear" w:color="auto" w:fill="FFFFFF"/>
        </w:rPr>
        <w:t>个正积极推进</w:t>
      </w:r>
      <w:r w:rsidRPr="00C63968">
        <w:rPr>
          <w:rFonts w:ascii="方正仿宋简体" w:eastAsia="方正仿宋简体" w:hAnsi="仿宋_GB2312" w:cs="仿宋_GB2312" w:hint="eastAsia"/>
          <w:color w:val="000000" w:themeColor="text1"/>
          <w:sz w:val="32"/>
          <w:szCs w:val="32"/>
          <w:shd w:val="clear" w:color="auto" w:fill="FFFFFF"/>
        </w:rPr>
        <w:t>；</w:t>
      </w:r>
      <w:r w:rsidRPr="00C63968">
        <w:rPr>
          <w:rFonts w:ascii="方正仿宋简体" w:eastAsia="方正仿宋简体" w:hAnsi="Times New Roman" w:hint="eastAsia"/>
          <w:color w:val="000000" w:themeColor="text1"/>
          <w:sz w:val="32"/>
          <w:szCs w:val="32"/>
        </w:rPr>
        <w:t>修订完善或新制定</w:t>
      </w:r>
      <w:r w:rsidRPr="00C63968">
        <w:rPr>
          <w:rFonts w:ascii="方正仿宋简体" w:eastAsia="方正仿宋简体" w:hAnsi="Times New Roman" w:hint="eastAsia"/>
          <w:color w:val="000000" w:themeColor="text1"/>
          <w:sz w:val="32"/>
          <w:szCs w:val="32"/>
        </w:rPr>
        <w:t>了</w:t>
      </w:r>
      <w:r w:rsidRPr="00C63968">
        <w:rPr>
          <w:rFonts w:ascii="方正仿宋简体" w:eastAsia="方正仿宋简体" w:hAnsi="Times New Roman" w:hint="eastAsia"/>
          <w:color w:val="000000" w:themeColor="text1"/>
          <w:sz w:val="32"/>
          <w:szCs w:val="32"/>
        </w:rPr>
        <w:t>11</w:t>
      </w:r>
      <w:r w:rsidRPr="00C63968">
        <w:rPr>
          <w:rFonts w:ascii="方正仿宋简体" w:eastAsia="方正仿宋简体" w:hAnsi="Times New Roman" w:hint="eastAsia"/>
          <w:color w:val="000000" w:themeColor="text1"/>
          <w:sz w:val="32"/>
          <w:szCs w:val="32"/>
        </w:rPr>
        <w:t>项规章制度、</w:t>
      </w:r>
      <w:r w:rsidRPr="00C63968">
        <w:rPr>
          <w:rFonts w:ascii="方正仿宋简体" w:eastAsia="方正仿宋简体" w:hAnsi="Times New Roman" w:hint="eastAsia"/>
          <w:color w:val="000000" w:themeColor="text1"/>
          <w:sz w:val="32"/>
          <w:szCs w:val="32"/>
        </w:rPr>
        <w:t>3</w:t>
      </w:r>
      <w:r w:rsidRPr="00C63968">
        <w:rPr>
          <w:rFonts w:ascii="方正仿宋简体" w:eastAsia="方正仿宋简体" w:hAnsi="Times New Roman" w:hint="eastAsia"/>
          <w:color w:val="000000" w:themeColor="text1"/>
          <w:sz w:val="32"/>
          <w:szCs w:val="32"/>
        </w:rPr>
        <w:t>项工作计划、</w:t>
      </w:r>
      <w:r w:rsidRPr="00C63968">
        <w:rPr>
          <w:rFonts w:ascii="方正仿宋简体" w:eastAsia="方正仿宋简体" w:hAnsi="Times New Roman" w:hint="eastAsia"/>
          <w:color w:val="000000" w:themeColor="text1"/>
          <w:sz w:val="32"/>
          <w:szCs w:val="32"/>
        </w:rPr>
        <w:t>7</w:t>
      </w:r>
      <w:r w:rsidRPr="00C63968">
        <w:rPr>
          <w:rFonts w:ascii="方正仿宋简体" w:eastAsia="方正仿宋简体" w:hAnsi="Times New Roman" w:hint="eastAsia"/>
          <w:color w:val="000000" w:themeColor="text1"/>
          <w:sz w:val="32"/>
          <w:szCs w:val="32"/>
        </w:rPr>
        <w:t>项方案</w:t>
      </w:r>
      <w:r w:rsidRPr="00C63968">
        <w:rPr>
          <w:rFonts w:ascii="方正仿宋简体" w:eastAsia="方正仿宋简体" w:hAnsi="仿宋_GB2312" w:cs="仿宋_GB2312" w:hint="eastAsia"/>
          <w:color w:val="000000" w:themeColor="text1"/>
          <w:sz w:val="32"/>
          <w:szCs w:val="32"/>
          <w:shd w:val="clear" w:color="auto" w:fill="FFFFFF"/>
        </w:rPr>
        <w:t>。</w:t>
      </w:r>
    </w:p>
    <w:p w:rsidR="009D014D" w:rsidRPr="00C63968" w:rsidRDefault="009622AE">
      <w:pPr>
        <w:autoSpaceDE w:val="0"/>
        <w:autoSpaceDN w:val="0"/>
        <w:adjustRightInd w:val="0"/>
        <w:spacing w:line="600" w:lineRule="exact"/>
        <w:ind w:firstLineChars="200" w:firstLine="640"/>
        <w:jc w:val="left"/>
        <w:rPr>
          <w:rFonts w:ascii="方正仿宋简体" w:eastAsia="方正仿宋简体" w:hAnsi="Times New Roman" w:cs="Times New Roman" w:hint="eastAsia"/>
          <w:b/>
          <w:sz w:val="32"/>
          <w:szCs w:val="32"/>
        </w:rPr>
      </w:pPr>
      <w:r w:rsidRPr="00C63968">
        <w:rPr>
          <w:rFonts w:ascii="方正仿宋简体" w:eastAsia="方正仿宋简体" w:hAnsi="仿宋_GB2312" w:cs="仿宋_GB2312" w:hint="eastAsia"/>
          <w:color w:val="000000" w:themeColor="text1"/>
          <w:sz w:val="32"/>
          <w:szCs w:val="32"/>
          <w:shd w:val="clear" w:color="auto" w:fill="FFFFFF"/>
        </w:rPr>
        <w:lastRenderedPageBreak/>
        <w:t>（二）</w:t>
      </w:r>
      <w:r w:rsidRPr="00C63968">
        <w:rPr>
          <w:rFonts w:ascii="方正仿宋简体" w:eastAsia="方正仿宋简体" w:hAnsi="Times New Roman" w:cs="Times New Roman" w:hint="eastAsia"/>
          <w:b/>
          <w:sz w:val="32"/>
          <w:szCs w:val="32"/>
        </w:rPr>
        <w:t>加强领导，落实责任。</w:t>
      </w:r>
    </w:p>
    <w:p w:rsidR="009D014D" w:rsidRPr="00C63968" w:rsidRDefault="009622AE">
      <w:pPr>
        <w:autoSpaceDE w:val="0"/>
        <w:autoSpaceDN w:val="0"/>
        <w:adjustRightInd w:val="0"/>
        <w:spacing w:line="600" w:lineRule="exact"/>
        <w:ind w:firstLineChars="200" w:firstLine="640"/>
        <w:jc w:val="left"/>
        <w:rPr>
          <w:rFonts w:ascii="方正仿宋简体" w:eastAsia="方正仿宋简体" w:hint="eastAsia"/>
          <w:sz w:val="32"/>
          <w:szCs w:val="32"/>
        </w:rPr>
      </w:pPr>
      <w:r w:rsidRPr="00C63968">
        <w:rPr>
          <w:rFonts w:ascii="方正仿宋简体" w:eastAsia="方正仿宋简体" w:hAnsi="仿宋_GB2312" w:cs="仿宋_GB2312" w:hint="eastAsia"/>
          <w:color w:val="000000" w:themeColor="text1"/>
          <w:sz w:val="32"/>
          <w:szCs w:val="32"/>
          <w:shd w:val="clear" w:color="auto" w:fill="FFFFFF"/>
        </w:rPr>
        <w:t>成立了由</w:t>
      </w:r>
      <w:r w:rsidRPr="00C63968">
        <w:rPr>
          <w:rFonts w:ascii="方正仿宋简体" w:eastAsia="方正仿宋简体" w:hAnsi="仿宋_GB2312" w:cs="仿宋_GB2312" w:hint="eastAsia"/>
          <w:color w:val="000000" w:themeColor="text1"/>
          <w:sz w:val="32"/>
          <w:szCs w:val="32"/>
          <w:shd w:val="clear" w:color="auto" w:fill="FFFFFF"/>
        </w:rPr>
        <w:t>支部书记黄标</w:t>
      </w:r>
      <w:r w:rsidRPr="00C63968">
        <w:rPr>
          <w:rFonts w:ascii="方正仿宋简体" w:eastAsia="方正仿宋简体" w:hAnsi="仿宋_GB2312" w:cs="仿宋_GB2312" w:hint="eastAsia"/>
          <w:color w:val="000000" w:themeColor="text1"/>
          <w:sz w:val="32"/>
          <w:szCs w:val="32"/>
          <w:shd w:val="clear" w:color="auto" w:fill="FFFFFF"/>
        </w:rPr>
        <w:t>任组长，其他班子成员任副组长</w:t>
      </w:r>
      <w:r w:rsidRPr="00C63968">
        <w:rPr>
          <w:rFonts w:ascii="方正仿宋简体" w:eastAsia="方正仿宋简体" w:hAnsi="仿宋_GB2312" w:cs="仿宋_GB2312" w:hint="eastAsia"/>
          <w:color w:val="000000" w:themeColor="text1"/>
          <w:sz w:val="32"/>
          <w:szCs w:val="32"/>
          <w:shd w:val="clear" w:color="auto" w:fill="FFFFFF"/>
        </w:rPr>
        <w:t>，相关职能科室主任</w:t>
      </w:r>
      <w:r w:rsidRPr="00C63968">
        <w:rPr>
          <w:rFonts w:ascii="方正仿宋简体" w:eastAsia="方正仿宋简体" w:hAnsi="仿宋_GB2312" w:cs="仿宋_GB2312" w:hint="eastAsia"/>
          <w:color w:val="000000" w:themeColor="text1"/>
          <w:sz w:val="32"/>
          <w:szCs w:val="32"/>
          <w:shd w:val="clear" w:color="auto" w:fill="FFFFFF"/>
        </w:rPr>
        <w:t>为成员的</w:t>
      </w:r>
      <w:r w:rsidRPr="00C63968">
        <w:rPr>
          <w:rFonts w:ascii="方正仿宋简体" w:eastAsia="方正仿宋简体" w:hAnsi="仿宋_GB2312" w:cs="仿宋_GB2312" w:hint="eastAsia"/>
          <w:color w:val="000000" w:themeColor="text1"/>
          <w:sz w:val="32"/>
          <w:szCs w:val="32"/>
          <w:shd w:val="clear" w:color="auto" w:fill="FFFFFF"/>
        </w:rPr>
        <w:t>落实</w:t>
      </w:r>
      <w:r w:rsidRPr="00C63968">
        <w:rPr>
          <w:rFonts w:ascii="方正仿宋简体" w:eastAsia="方正仿宋简体" w:hAnsi="仿宋_GB2312" w:cs="仿宋_GB2312" w:hint="eastAsia"/>
          <w:color w:val="000000" w:themeColor="text1"/>
          <w:sz w:val="32"/>
          <w:szCs w:val="32"/>
          <w:shd w:val="clear" w:color="auto" w:fill="FFFFFF"/>
        </w:rPr>
        <w:t>巡察整改工作领导小组，</w:t>
      </w:r>
      <w:r w:rsidRPr="00C63968">
        <w:rPr>
          <w:rFonts w:ascii="方正仿宋简体" w:eastAsia="方正仿宋简体" w:hint="eastAsia"/>
          <w:sz w:val="32"/>
          <w:szCs w:val="32"/>
        </w:rPr>
        <w:t>专门设立整改办公室，细化整改措施，确保逐条逐项全面整改到位</w:t>
      </w:r>
      <w:r w:rsidRPr="00C63968">
        <w:rPr>
          <w:rFonts w:ascii="方正仿宋简体" w:eastAsia="方正仿宋简体" w:hint="eastAsia"/>
          <w:sz w:val="32"/>
          <w:szCs w:val="32"/>
        </w:rPr>
        <w:t>。</w:t>
      </w:r>
    </w:p>
    <w:p w:rsidR="009D014D" w:rsidRPr="00C63968" w:rsidRDefault="009622AE">
      <w:pPr>
        <w:spacing w:line="600" w:lineRule="exact"/>
        <w:ind w:firstLineChars="200" w:firstLine="643"/>
        <w:rPr>
          <w:rFonts w:ascii="方正仿宋简体" w:eastAsia="方正仿宋简体" w:hAnsi="Times New Roman" w:cs="Times New Roman" w:hint="eastAsia"/>
          <w:b/>
          <w:sz w:val="32"/>
          <w:szCs w:val="32"/>
        </w:rPr>
      </w:pPr>
      <w:r w:rsidRPr="00C63968">
        <w:rPr>
          <w:rFonts w:ascii="方正仿宋简体" w:eastAsia="方正仿宋简体" w:hAnsi="Times New Roman" w:cs="Times New Roman" w:hint="eastAsia"/>
          <w:b/>
          <w:sz w:val="32"/>
          <w:szCs w:val="32"/>
        </w:rPr>
        <w:t>（三）细化措施，明确任务。</w:t>
      </w:r>
    </w:p>
    <w:p w:rsidR="009D014D" w:rsidRPr="00C63968" w:rsidRDefault="009622AE">
      <w:pPr>
        <w:autoSpaceDE w:val="0"/>
        <w:autoSpaceDN w:val="0"/>
        <w:adjustRightInd w:val="0"/>
        <w:spacing w:line="600" w:lineRule="exact"/>
        <w:ind w:firstLineChars="200" w:firstLine="640"/>
        <w:jc w:val="left"/>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color w:val="000000" w:themeColor="text1"/>
          <w:sz w:val="32"/>
          <w:szCs w:val="32"/>
          <w:shd w:val="clear" w:color="auto" w:fill="FFFFFF"/>
        </w:rPr>
        <w:t>制定了《</w:t>
      </w:r>
      <w:r w:rsidRPr="00C63968">
        <w:rPr>
          <w:rFonts w:ascii="方正仿宋简体" w:eastAsia="方正仿宋简体" w:hAnsi="仿宋_GB2312" w:cs="仿宋_GB2312" w:hint="eastAsia"/>
          <w:color w:val="000000" w:themeColor="text1"/>
          <w:sz w:val="32"/>
          <w:szCs w:val="32"/>
          <w:shd w:val="clear" w:color="auto" w:fill="FFFFFF"/>
        </w:rPr>
        <w:t>中共五华县妇幼保健计划生育服务中心支部委员会关于落实县委第三巡察组反馈意见的整改方案</w:t>
      </w:r>
      <w:r w:rsidRPr="00C63968">
        <w:rPr>
          <w:rFonts w:ascii="方正仿宋简体" w:eastAsia="方正仿宋简体" w:hAnsi="仿宋_GB2312" w:cs="仿宋_GB2312" w:hint="eastAsia"/>
          <w:color w:val="000000" w:themeColor="text1"/>
          <w:sz w:val="32"/>
          <w:szCs w:val="32"/>
          <w:shd w:val="clear" w:color="auto" w:fill="FFFFFF"/>
        </w:rPr>
        <w:t>》，对巡察反馈存在的</w:t>
      </w:r>
      <w:r w:rsidRPr="00C63968">
        <w:rPr>
          <w:rFonts w:ascii="方正仿宋简体" w:eastAsia="方正仿宋简体" w:hAnsi="仿宋_GB2312" w:cs="仿宋_GB2312" w:hint="eastAsia"/>
          <w:color w:val="000000" w:themeColor="text1"/>
          <w:sz w:val="32"/>
          <w:szCs w:val="32"/>
          <w:shd w:val="clear" w:color="auto" w:fill="FFFFFF"/>
        </w:rPr>
        <w:t>7</w:t>
      </w:r>
      <w:r w:rsidRPr="00C63968">
        <w:rPr>
          <w:rFonts w:ascii="方正仿宋简体" w:eastAsia="方正仿宋简体" w:hAnsi="仿宋_GB2312" w:cs="仿宋_GB2312" w:hint="eastAsia"/>
          <w:color w:val="000000" w:themeColor="text1"/>
          <w:sz w:val="32"/>
          <w:szCs w:val="32"/>
          <w:shd w:val="clear" w:color="auto" w:fill="FFFFFF"/>
        </w:rPr>
        <w:t>个</w:t>
      </w:r>
      <w:r w:rsidRPr="00C63968">
        <w:rPr>
          <w:rFonts w:ascii="方正仿宋简体" w:eastAsia="方正仿宋简体" w:hAnsi="仿宋_GB2312" w:cs="仿宋_GB2312" w:hint="eastAsia"/>
          <w:color w:val="000000" w:themeColor="text1"/>
          <w:sz w:val="32"/>
          <w:szCs w:val="32"/>
          <w:shd w:val="clear" w:color="auto" w:fill="FFFFFF"/>
        </w:rPr>
        <w:t>方面</w:t>
      </w:r>
      <w:r w:rsidRPr="00C63968">
        <w:rPr>
          <w:rFonts w:ascii="方正仿宋简体" w:eastAsia="方正仿宋简体" w:hAnsi="仿宋_GB2312" w:cs="仿宋_GB2312" w:hint="eastAsia"/>
          <w:color w:val="000000" w:themeColor="text1"/>
          <w:sz w:val="32"/>
          <w:szCs w:val="32"/>
          <w:shd w:val="clear" w:color="auto" w:fill="FFFFFF"/>
        </w:rPr>
        <w:t>38</w:t>
      </w:r>
      <w:r w:rsidRPr="00C63968">
        <w:rPr>
          <w:rFonts w:ascii="方正仿宋简体" w:eastAsia="方正仿宋简体" w:hAnsi="仿宋_GB2312" w:cs="仿宋_GB2312" w:hint="eastAsia"/>
          <w:color w:val="000000" w:themeColor="text1"/>
          <w:sz w:val="32"/>
          <w:szCs w:val="32"/>
          <w:shd w:val="clear" w:color="auto" w:fill="FFFFFF"/>
        </w:rPr>
        <w:t>个具体</w:t>
      </w:r>
      <w:r w:rsidRPr="00C63968">
        <w:rPr>
          <w:rFonts w:ascii="方正仿宋简体" w:eastAsia="方正仿宋简体" w:hAnsi="仿宋_GB2312" w:cs="仿宋_GB2312" w:hint="eastAsia"/>
          <w:color w:val="000000" w:themeColor="text1"/>
          <w:sz w:val="32"/>
          <w:szCs w:val="32"/>
          <w:shd w:val="clear" w:color="auto" w:fill="FFFFFF"/>
        </w:rPr>
        <w:t>问题，制订了</w:t>
      </w:r>
      <w:r w:rsidRPr="00C63968">
        <w:rPr>
          <w:rFonts w:ascii="方正仿宋简体" w:eastAsia="方正仿宋简体" w:hAnsi="仿宋_GB2312" w:cs="仿宋_GB2312" w:hint="eastAsia"/>
          <w:color w:val="000000" w:themeColor="text1"/>
          <w:sz w:val="32"/>
          <w:szCs w:val="32"/>
          <w:shd w:val="clear" w:color="auto" w:fill="FFFFFF"/>
        </w:rPr>
        <w:t>具体整改措施，</w:t>
      </w:r>
      <w:r w:rsidRPr="00C63968">
        <w:rPr>
          <w:rFonts w:ascii="方正仿宋简体" w:eastAsia="方正仿宋简体" w:hAnsi="仿宋" w:cs="Times New Roman" w:hint="eastAsia"/>
          <w:kern w:val="0"/>
          <w:sz w:val="32"/>
          <w:szCs w:val="32"/>
        </w:rPr>
        <w:t>明确了与之相对应的责任领导、责任科室、责任人、整改期限</w:t>
      </w:r>
      <w:r w:rsidRPr="00C63968">
        <w:rPr>
          <w:rFonts w:ascii="方正仿宋简体" w:eastAsia="方正仿宋简体" w:hAnsi="仿宋_GB2312" w:cs="仿宋_GB2312" w:hint="eastAsia"/>
          <w:color w:val="000000" w:themeColor="text1"/>
          <w:sz w:val="32"/>
          <w:szCs w:val="32"/>
          <w:shd w:val="clear" w:color="auto" w:fill="FFFFFF"/>
        </w:rPr>
        <w:t>，</w:t>
      </w:r>
      <w:r w:rsidRPr="00C63968">
        <w:rPr>
          <w:rFonts w:ascii="方正仿宋简体" w:eastAsia="方正仿宋简体" w:hAnsi="仿宋_GB2312" w:cs="仿宋_GB2312" w:hint="eastAsia"/>
          <w:color w:val="000000" w:themeColor="text1"/>
          <w:sz w:val="32"/>
          <w:szCs w:val="32"/>
          <w:shd w:val="clear" w:color="auto" w:fill="FFFFFF"/>
        </w:rPr>
        <w:t>认真抓好整改。</w:t>
      </w:r>
    </w:p>
    <w:p w:rsidR="009D014D" w:rsidRPr="00C63968" w:rsidRDefault="009622AE">
      <w:pPr>
        <w:numPr>
          <w:ilvl w:val="0"/>
          <w:numId w:val="1"/>
        </w:numPr>
        <w:spacing w:line="600" w:lineRule="exact"/>
        <w:rPr>
          <w:rFonts w:ascii="方正仿宋简体" w:eastAsia="方正仿宋简体" w:hAnsi="Times New Roman" w:cs="Times New Roman" w:hint="eastAsia"/>
          <w:b/>
          <w:sz w:val="32"/>
          <w:szCs w:val="32"/>
        </w:rPr>
      </w:pPr>
      <w:r w:rsidRPr="00C63968">
        <w:rPr>
          <w:rFonts w:ascii="方正仿宋简体" w:eastAsia="方正仿宋简体" w:hAnsi="Times New Roman" w:cs="Times New Roman" w:hint="eastAsia"/>
          <w:b/>
          <w:sz w:val="32"/>
          <w:szCs w:val="32"/>
        </w:rPr>
        <w:t>完善机制，狠抓落实。</w:t>
      </w:r>
    </w:p>
    <w:p w:rsidR="009D014D" w:rsidRPr="00C63968" w:rsidRDefault="009622AE">
      <w:pPr>
        <w:autoSpaceDE w:val="0"/>
        <w:autoSpaceDN w:val="0"/>
        <w:adjustRightInd w:val="0"/>
        <w:spacing w:line="600" w:lineRule="exact"/>
        <w:ind w:firstLineChars="200" w:firstLine="640"/>
        <w:jc w:val="left"/>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color w:val="000000" w:themeColor="text1"/>
          <w:sz w:val="32"/>
          <w:szCs w:val="32"/>
          <w:shd w:val="clear" w:color="auto" w:fill="FFFFFF"/>
        </w:rPr>
        <w:t>要求整改不回避问题立行立改、改出成效，确保件件有落实、件件有回音。整改工作在</w:t>
      </w:r>
      <w:r w:rsidRPr="00C63968">
        <w:rPr>
          <w:rFonts w:ascii="方正仿宋简体" w:eastAsia="方正仿宋简体" w:hAnsi="仿宋_GB2312" w:cs="仿宋_GB2312" w:hint="eastAsia"/>
          <w:color w:val="000000" w:themeColor="text1"/>
          <w:sz w:val="32"/>
          <w:szCs w:val="32"/>
          <w:shd w:val="clear" w:color="auto" w:fill="FFFFFF"/>
        </w:rPr>
        <w:t>支部</w:t>
      </w:r>
      <w:r w:rsidRPr="00C63968">
        <w:rPr>
          <w:rFonts w:ascii="方正仿宋简体" w:eastAsia="方正仿宋简体" w:hAnsi="仿宋_GB2312" w:cs="仿宋_GB2312" w:hint="eastAsia"/>
          <w:color w:val="000000" w:themeColor="text1"/>
          <w:sz w:val="32"/>
          <w:szCs w:val="32"/>
          <w:shd w:val="clear" w:color="auto" w:fill="FFFFFF"/>
        </w:rPr>
        <w:t>统一领导下有序推进，</w:t>
      </w:r>
      <w:r w:rsidRPr="00C63968">
        <w:rPr>
          <w:rFonts w:ascii="方正仿宋简体" w:eastAsia="方正仿宋简体" w:hAnsi="仿宋_GB2312" w:cs="仿宋_GB2312" w:hint="eastAsia"/>
          <w:color w:val="000000" w:themeColor="text1"/>
          <w:sz w:val="32"/>
          <w:szCs w:val="32"/>
          <w:shd w:val="clear" w:color="auto" w:fill="FFFFFF"/>
        </w:rPr>
        <w:t>坚决</w:t>
      </w:r>
      <w:r w:rsidRPr="00C63968">
        <w:rPr>
          <w:rFonts w:ascii="方正仿宋简体" w:eastAsia="方正仿宋简体" w:hAnsi="仿宋_GB2312" w:cs="仿宋_GB2312" w:hint="eastAsia"/>
          <w:color w:val="000000" w:themeColor="text1"/>
          <w:sz w:val="32"/>
          <w:szCs w:val="32"/>
          <w:shd w:val="clear" w:color="auto" w:fill="FFFFFF"/>
        </w:rPr>
        <w:t>做到守土有责、</w:t>
      </w:r>
      <w:r w:rsidRPr="00C63968">
        <w:rPr>
          <w:rFonts w:ascii="方正仿宋简体" w:eastAsia="方正仿宋简体" w:hAnsi="仿宋_GB2312" w:cs="仿宋_GB2312" w:hint="eastAsia"/>
          <w:color w:val="000000" w:themeColor="text1"/>
          <w:sz w:val="32"/>
          <w:szCs w:val="32"/>
          <w:shd w:val="clear" w:color="auto" w:fill="FFFFFF"/>
        </w:rPr>
        <w:t>守土担责、</w:t>
      </w:r>
      <w:r w:rsidRPr="00C63968">
        <w:rPr>
          <w:rFonts w:ascii="方正仿宋简体" w:eastAsia="方正仿宋简体" w:hAnsi="仿宋_GB2312" w:cs="仿宋_GB2312" w:hint="eastAsia"/>
          <w:color w:val="000000" w:themeColor="text1"/>
          <w:sz w:val="32"/>
          <w:szCs w:val="32"/>
          <w:shd w:val="clear" w:color="auto" w:fill="FFFFFF"/>
        </w:rPr>
        <w:t>守土尽责、靠前指挥，对照整改清单，逐条研究整改举措，逐项督促整改到位。</w:t>
      </w:r>
    </w:p>
    <w:p w:rsidR="009D014D" w:rsidRPr="00C63968" w:rsidRDefault="009622AE">
      <w:pPr>
        <w:autoSpaceDE w:val="0"/>
        <w:autoSpaceDN w:val="0"/>
        <w:adjustRightInd w:val="0"/>
        <w:spacing w:line="600" w:lineRule="exact"/>
        <w:ind w:firstLineChars="200" w:firstLine="640"/>
        <w:jc w:val="left"/>
        <w:rPr>
          <w:rFonts w:ascii="黑体" w:eastAsia="黑体" w:hAnsi="黑体" w:cs="黑体" w:hint="eastAsia"/>
          <w:color w:val="000000" w:themeColor="text1"/>
          <w:sz w:val="32"/>
          <w:szCs w:val="32"/>
          <w:shd w:val="clear" w:color="auto" w:fill="FFFFFF"/>
        </w:rPr>
      </w:pPr>
      <w:r w:rsidRPr="00C63968">
        <w:rPr>
          <w:rFonts w:ascii="黑体" w:eastAsia="黑体" w:hAnsi="黑体" w:hint="eastAsia"/>
          <w:sz w:val="32"/>
          <w:szCs w:val="32"/>
        </w:rPr>
        <w:t>二、盯住巡察发现的问题，逐项逐条真改实改，巡察整改工作取得阶段性成效</w:t>
      </w:r>
    </w:p>
    <w:p w:rsidR="009D014D" w:rsidRPr="00C63968" w:rsidRDefault="009622AE">
      <w:pPr>
        <w:spacing w:line="600" w:lineRule="exact"/>
        <w:ind w:firstLineChars="200" w:firstLine="723"/>
        <w:rPr>
          <w:rStyle w:val="1pt1"/>
          <w:rFonts w:ascii="方正仿宋简体" w:eastAsia="方正仿宋简体" w:hAnsi="楷体_GB2312" w:cs="楷体_GB2312" w:hint="eastAsia"/>
          <w:b/>
          <w:sz w:val="32"/>
          <w:szCs w:val="32"/>
          <w:lang w:val="zh-CN"/>
        </w:rPr>
      </w:pPr>
      <w:r w:rsidRPr="00C63968">
        <w:rPr>
          <w:rStyle w:val="1pt1"/>
          <w:rFonts w:ascii="方正仿宋简体" w:eastAsia="方正仿宋简体" w:hAnsi="楷体_GB2312" w:cs="楷体_GB2312" w:hint="eastAsia"/>
          <w:b/>
          <w:sz w:val="32"/>
          <w:szCs w:val="32"/>
          <w:lang w:val="zh-CN"/>
        </w:rPr>
        <w:t>（一）党的政治建设方面</w:t>
      </w:r>
    </w:p>
    <w:p w:rsidR="009D014D" w:rsidRPr="00C63968" w:rsidRDefault="009622AE">
      <w:pPr>
        <w:spacing w:line="600" w:lineRule="exact"/>
        <w:ind w:firstLineChars="200" w:firstLine="643"/>
        <w:rPr>
          <w:rFonts w:ascii="方正仿宋简体" w:eastAsia="方正仿宋简体" w:hAnsi="Times New Roman" w:hint="eastAsia"/>
          <w:b/>
          <w:bCs/>
          <w:sz w:val="32"/>
          <w:szCs w:val="32"/>
        </w:rPr>
      </w:pPr>
      <w:r w:rsidRPr="00C63968">
        <w:rPr>
          <w:rFonts w:ascii="方正仿宋简体" w:eastAsia="方正仿宋简体" w:hAnsi="Times New Roman" w:hint="eastAsia"/>
          <w:b/>
          <w:bCs/>
          <w:sz w:val="32"/>
          <w:szCs w:val="32"/>
        </w:rPr>
        <w:t>1</w:t>
      </w:r>
      <w:r w:rsidRPr="00C63968">
        <w:rPr>
          <w:rFonts w:ascii="方正仿宋简体" w:eastAsia="方正仿宋简体" w:hAnsi="Times New Roman" w:hint="eastAsia"/>
          <w:b/>
          <w:bCs/>
          <w:sz w:val="32"/>
          <w:szCs w:val="32"/>
        </w:rPr>
        <w:t>、</w:t>
      </w:r>
      <w:r w:rsidRPr="00C63968">
        <w:rPr>
          <w:rFonts w:ascii="方正仿宋简体" w:eastAsia="方正仿宋简体" w:hAnsi="Times New Roman" w:hint="eastAsia"/>
          <w:b/>
          <w:bCs/>
          <w:sz w:val="32"/>
          <w:szCs w:val="32"/>
        </w:rPr>
        <w:t>执行“三重一大”事项不够到位。</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color w:val="000000" w:themeColor="text1"/>
          <w:sz w:val="32"/>
          <w:szCs w:val="32"/>
          <w:shd w:val="clear" w:color="auto" w:fill="FFFFFF"/>
        </w:rPr>
        <w:t>建立健全完善《医院章程（党建部分）》《支部委员会议</w:t>
      </w:r>
      <w:r w:rsidRPr="00C63968">
        <w:rPr>
          <w:rFonts w:ascii="方正仿宋简体" w:eastAsia="方正仿宋简体" w:hAnsi="仿宋_GB2312" w:cs="仿宋_GB2312" w:hint="eastAsia"/>
          <w:color w:val="000000" w:themeColor="text1"/>
          <w:sz w:val="32"/>
          <w:szCs w:val="32"/>
          <w:shd w:val="clear" w:color="auto" w:fill="FFFFFF"/>
        </w:rPr>
        <w:lastRenderedPageBreak/>
        <w:t>议事决策规则》，</w:t>
      </w:r>
      <w:r w:rsidRPr="00C63968">
        <w:rPr>
          <w:rFonts w:ascii="方正仿宋简体" w:eastAsia="方正仿宋简体" w:hAnsi="仿宋" w:hint="eastAsia"/>
          <w:sz w:val="32"/>
          <w:szCs w:val="32"/>
        </w:rPr>
        <w:t>规范开展党内政治生活</w:t>
      </w:r>
      <w:r w:rsidRPr="00C63968">
        <w:rPr>
          <w:rFonts w:ascii="方正仿宋简体" w:eastAsia="方正仿宋简体" w:hAnsi="仿宋_GB2312" w:cs="仿宋_GB2312" w:hint="eastAsia"/>
          <w:color w:val="000000" w:themeColor="text1"/>
          <w:sz w:val="32"/>
          <w:szCs w:val="32"/>
          <w:shd w:val="clear" w:color="auto" w:fill="FFFFFF"/>
        </w:rPr>
        <w:t>，明确“三重一大”研究决策事项、程序，坚持一事一议制度，严格执行一把手末位表态制度，</w:t>
      </w:r>
      <w:r w:rsidRPr="00C63968">
        <w:rPr>
          <w:rFonts w:ascii="方正仿宋简体" w:eastAsia="方正仿宋简体" w:hAnsi="仿宋" w:hint="eastAsia"/>
          <w:sz w:val="32"/>
          <w:szCs w:val="32"/>
        </w:rPr>
        <w:t>确保做到科学决策、民主决策和依法决策，提高医院党支部决策水平</w:t>
      </w:r>
      <w:r w:rsidRPr="00C63968">
        <w:rPr>
          <w:rFonts w:ascii="方正仿宋简体" w:eastAsia="方正仿宋简体" w:hAnsi="仿宋_GB2312" w:cs="仿宋_GB2312" w:hint="eastAsia"/>
          <w:color w:val="000000" w:themeColor="text1"/>
          <w:sz w:val="32"/>
          <w:szCs w:val="32"/>
          <w:shd w:val="clear" w:color="auto" w:fill="FFFFFF"/>
        </w:rPr>
        <w:t>。</w:t>
      </w:r>
    </w:p>
    <w:p w:rsidR="009D014D" w:rsidRPr="00C63968" w:rsidRDefault="009622AE">
      <w:pPr>
        <w:spacing w:line="600" w:lineRule="exact"/>
        <w:ind w:firstLineChars="200" w:firstLine="643"/>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b/>
          <w:bCs/>
          <w:color w:val="000000" w:themeColor="text1"/>
          <w:kern w:val="0"/>
          <w:sz w:val="32"/>
          <w:szCs w:val="32"/>
        </w:rPr>
        <w:t>2</w:t>
      </w:r>
      <w:r w:rsidRPr="00C63968">
        <w:rPr>
          <w:rFonts w:ascii="方正仿宋简体" w:eastAsia="方正仿宋简体" w:hAnsi="仿宋_GB2312" w:cs="仿宋_GB2312" w:hint="eastAsia"/>
          <w:b/>
          <w:bCs/>
          <w:color w:val="000000" w:themeColor="text1"/>
          <w:kern w:val="0"/>
          <w:sz w:val="32"/>
          <w:szCs w:val="32"/>
        </w:rPr>
        <w:t>、</w:t>
      </w:r>
      <w:r w:rsidRPr="00C63968">
        <w:rPr>
          <w:rFonts w:ascii="方正仿宋简体" w:eastAsia="方正仿宋简体" w:hAnsi="仿宋_GB2312" w:cs="仿宋_GB2312" w:hint="eastAsia"/>
          <w:b/>
          <w:bCs/>
          <w:color w:val="000000" w:themeColor="text1"/>
          <w:kern w:val="0"/>
          <w:sz w:val="32"/>
          <w:szCs w:val="32"/>
        </w:rPr>
        <w:t>贯彻上级决策部署不够到位</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整改状态：第一项未完成整改，预计</w:t>
      </w:r>
      <w:r w:rsidRPr="00C63968">
        <w:rPr>
          <w:rFonts w:ascii="方正仿宋简体" w:eastAsia="方正仿宋简体" w:hAnsi="楷体_GB2312" w:cs="楷体_GB2312" w:hint="eastAsia"/>
          <w:sz w:val="32"/>
          <w:szCs w:val="32"/>
        </w:rPr>
        <w:t>2020</w:t>
      </w:r>
      <w:r w:rsidRPr="00C63968">
        <w:rPr>
          <w:rFonts w:ascii="方正仿宋简体" w:eastAsia="方正仿宋简体" w:hAnsi="楷体_GB2312" w:cs="楷体_GB2312" w:hint="eastAsia"/>
          <w:sz w:val="32"/>
          <w:szCs w:val="32"/>
        </w:rPr>
        <w:t>年</w:t>
      </w:r>
      <w:r w:rsidRPr="00C63968">
        <w:rPr>
          <w:rFonts w:ascii="方正仿宋简体" w:eastAsia="方正仿宋简体" w:hAnsi="楷体_GB2312" w:cs="楷体_GB2312" w:hint="eastAsia"/>
          <w:sz w:val="32"/>
          <w:szCs w:val="32"/>
        </w:rPr>
        <w:t>12</w:t>
      </w:r>
      <w:r w:rsidRPr="00C63968">
        <w:rPr>
          <w:rFonts w:ascii="方正仿宋简体" w:eastAsia="方正仿宋简体" w:hAnsi="楷体_GB2312" w:cs="楷体_GB2312" w:hint="eastAsia"/>
          <w:sz w:val="32"/>
          <w:szCs w:val="32"/>
        </w:rPr>
        <w:t>月底完成；</w:t>
      </w:r>
      <w:r w:rsidRPr="00C63968">
        <w:rPr>
          <w:rFonts w:ascii="方正仿宋简体" w:eastAsia="方正仿宋简体" w:hAnsi="楷体_GB2312" w:cs="楷体_GB2312" w:hint="eastAsia"/>
          <w:sz w:val="32"/>
          <w:szCs w:val="32"/>
        </w:rPr>
        <w:t>第二、三、四项已完成整改，长期坚持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3"/>
        <w:rPr>
          <w:rFonts w:ascii="方正仿宋简体" w:eastAsia="方正仿宋简体" w:hAnsi="仿宋_GB2312" w:cs="仿宋_GB2312" w:hint="eastAsia"/>
          <w:color w:val="000000" w:themeColor="text1"/>
          <w:kern w:val="0"/>
          <w:sz w:val="32"/>
          <w:szCs w:val="32"/>
          <w:shd w:val="clear" w:color="auto" w:fill="FFFFFF"/>
          <w:lang/>
        </w:rPr>
      </w:pPr>
      <w:r w:rsidRPr="00C63968">
        <w:rPr>
          <w:rFonts w:ascii="方正仿宋简体" w:eastAsia="方正仿宋简体" w:hAnsi="仿宋_GB2312" w:cs="仿宋_GB2312" w:hint="eastAsia"/>
          <w:b/>
          <w:bCs/>
          <w:color w:val="000000" w:themeColor="text1"/>
          <w:kern w:val="0"/>
          <w:sz w:val="32"/>
          <w:szCs w:val="32"/>
          <w:shd w:val="clear" w:color="auto" w:fill="FFFFFF"/>
          <w:lang/>
        </w:rPr>
        <w:t>一是</w:t>
      </w:r>
      <w:r w:rsidRPr="00C63968">
        <w:rPr>
          <w:rFonts w:ascii="方正仿宋简体" w:eastAsia="方正仿宋简体" w:hint="eastAsia"/>
          <w:sz w:val="32"/>
          <w:szCs w:val="32"/>
        </w:rPr>
        <w:t>加快</w:t>
      </w:r>
      <w:r w:rsidRPr="00C63968">
        <w:rPr>
          <w:rFonts w:ascii="方正仿宋简体" w:eastAsia="方正仿宋简体" w:hint="eastAsia"/>
          <w:sz w:val="32"/>
          <w:szCs w:val="32"/>
        </w:rPr>
        <w:t>妇幼保健计划生育服务中心大楼</w:t>
      </w:r>
      <w:r w:rsidRPr="00C63968">
        <w:rPr>
          <w:rFonts w:ascii="方正仿宋简体" w:eastAsia="方正仿宋简体" w:hint="eastAsia"/>
          <w:sz w:val="32"/>
          <w:szCs w:val="32"/>
        </w:rPr>
        <w:t>建设进度</w:t>
      </w:r>
      <w:r w:rsidRPr="00C63968">
        <w:rPr>
          <w:rFonts w:ascii="方正仿宋简体" w:eastAsia="方正仿宋简体" w:hint="eastAsia"/>
          <w:sz w:val="32"/>
          <w:szCs w:val="32"/>
        </w:rPr>
        <w:t>,</w:t>
      </w:r>
      <w:r w:rsidRPr="00C63968">
        <w:rPr>
          <w:rFonts w:ascii="方正仿宋简体" w:eastAsia="方正仿宋简体" w:hint="eastAsia"/>
          <w:sz w:val="32"/>
          <w:szCs w:val="32"/>
        </w:rPr>
        <w:t>确保年底竣工验收，并</w:t>
      </w:r>
      <w:r w:rsidRPr="00C63968">
        <w:rPr>
          <w:rFonts w:ascii="方正仿宋简体" w:eastAsia="方正仿宋简体" w:hAnsi="仿宋_GB2312" w:cs="仿宋_GB2312" w:hint="eastAsia"/>
          <w:color w:val="000000" w:themeColor="text1"/>
          <w:kern w:val="0"/>
          <w:sz w:val="32"/>
          <w:szCs w:val="32"/>
          <w:shd w:val="clear" w:color="auto" w:fill="FFFFFF"/>
          <w:lang/>
        </w:rPr>
        <w:t>坚决贯彻落实县委县政府的部署，严格按照“三定”方案设立相关科室，确保应设尽设。</w:t>
      </w:r>
      <w:r w:rsidRPr="00C63968">
        <w:rPr>
          <w:rFonts w:ascii="方正仿宋简体" w:eastAsia="方正仿宋简体" w:hAnsi="仿宋_GB2312" w:cs="仿宋_GB2312" w:hint="eastAsia"/>
          <w:b/>
          <w:bCs/>
          <w:color w:val="000000" w:themeColor="text1"/>
          <w:sz w:val="32"/>
          <w:szCs w:val="32"/>
          <w:shd w:val="clear" w:color="auto" w:fill="FFFFFF"/>
        </w:rPr>
        <w:t>二是</w:t>
      </w:r>
      <w:r w:rsidRPr="00C63968">
        <w:rPr>
          <w:rFonts w:ascii="方正仿宋简体" w:eastAsia="方正仿宋简体" w:hAnsi="仿宋_GB2312" w:cs="仿宋_GB2312" w:hint="eastAsia"/>
          <w:color w:val="000000" w:themeColor="text1"/>
          <w:kern w:val="0"/>
          <w:sz w:val="32"/>
          <w:szCs w:val="32"/>
          <w:shd w:val="clear" w:color="auto" w:fill="FFFFFF"/>
          <w:lang/>
        </w:rPr>
        <w:t>研究决定印发《关于印发科组以上负责人职责分工的通知》，明确科室主任（负责人）、科组以上负责人职责分工。</w:t>
      </w:r>
      <w:r w:rsidRPr="00C63968">
        <w:rPr>
          <w:rFonts w:ascii="方正仿宋简体" w:eastAsia="方正仿宋简体" w:hAnsi="仿宋_GB2312" w:cs="仿宋_GB2312" w:hint="eastAsia"/>
          <w:b/>
          <w:bCs/>
          <w:color w:val="000000" w:themeColor="text1"/>
          <w:sz w:val="32"/>
          <w:szCs w:val="32"/>
          <w:shd w:val="clear" w:color="auto" w:fill="FFFFFF"/>
        </w:rPr>
        <w:t>三是多渠道</w:t>
      </w:r>
      <w:r w:rsidRPr="00C63968">
        <w:rPr>
          <w:rFonts w:ascii="方正仿宋简体" w:eastAsia="方正仿宋简体" w:hAnsi="仿宋_GB2312" w:cs="仿宋_GB2312" w:hint="eastAsia"/>
          <w:color w:val="000000" w:themeColor="text1"/>
          <w:kern w:val="0"/>
          <w:sz w:val="32"/>
          <w:szCs w:val="32"/>
          <w:shd w:val="clear" w:color="auto" w:fill="FFFFFF"/>
          <w:lang/>
        </w:rPr>
        <w:t>加大妇幼卫生知识宣传力度，逐步提高农村妇幼卫生知识知晓率。</w:t>
      </w:r>
      <w:r w:rsidRPr="00C63968">
        <w:rPr>
          <w:rFonts w:ascii="方正仿宋简体" w:eastAsia="方正仿宋简体" w:hAnsi="仿宋_GB2312" w:cs="仿宋_GB2312" w:hint="eastAsia"/>
          <w:b/>
          <w:bCs/>
          <w:color w:val="000000" w:themeColor="text1"/>
          <w:sz w:val="32"/>
          <w:szCs w:val="32"/>
          <w:shd w:val="clear" w:color="auto" w:fill="FFFFFF"/>
        </w:rPr>
        <w:t>四是</w:t>
      </w:r>
      <w:r w:rsidRPr="00C63968">
        <w:rPr>
          <w:rFonts w:ascii="方正仿宋简体" w:eastAsia="方正仿宋简体" w:hAnsi="仿宋_GB2312" w:cs="仿宋_GB2312" w:hint="eastAsia"/>
          <w:color w:val="000000" w:themeColor="text1"/>
          <w:kern w:val="0"/>
          <w:sz w:val="32"/>
          <w:szCs w:val="32"/>
          <w:shd w:val="clear" w:color="auto" w:fill="FFFFFF"/>
          <w:lang/>
        </w:rPr>
        <w:t>制订《五华县托幼机构卫生保健管理实施方案（</w:t>
      </w:r>
      <w:r w:rsidRPr="00C63968">
        <w:rPr>
          <w:rFonts w:ascii="方正仿宋简体" w:eastAsia="方正仿宋简体" w:hAnsi="仿宋_GB2312" w:cs="仿宋_GB2312" w:hint="eastAsia"/>
          <w:color w:val="000000" w:themeColor="text1"/>
          <w:kern w:val="0"/>
          <w:sz w:val="32"/>
          <w:szCs w:val="32"/>
          <w:shd w:val="clear" w:color="auto" w:fill="FFFFFF"/>
          <w:lang/>
        </w:rPr>
        <w:t>2020</w:t>
      </w:r>
      <w:r w:rsidRPr="00C63968">
        <w:rPr>
          <w:rFonts w:ascii="方正仿宋简体" w:eastAsia="方正仿宋简体" w:hAnsi="仿宋_GB2312" w:cs="仿宋_GB2312" w:hint="eastAsia"/>
          <w:color w:val="000000" w:themeColor="text1"/>
          <w:kern w:val="0"/>
          <w:sz w:val="32"/>
          <w:szCs w:val="32"/>
          <w:shd w:val="clear" w:color="auto" w:fill="FFFFFF"/>
          <w:lang/>
        </w:rPr>
        <w:t>）》，明确科室职责和对幼儿健康检查项目、次数，及时反馈健康检查结果，掌握辖区幼儿身体生长发育状况，为幼儿生长发育提供全方位的监测。</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kern w:val="0"/>
          <w:sz w:val="32"/>
          <w:szCs w:val="32"/>
        </w:rPr>
      </w:pPr>
      <w:r w:rsidRPr="00C63968">
        <w:rPr>
          <w:rFonts w:ascii="方正仿宋简体" w:eastAsia="方正仿宋简体" w:hAnsi="仿宋_GB2312" w:cs="仿宋_GB2312" w:hint="eastAsia"/>
          <w:b/>
          <w:bCs/>
          <w:color w:val="000000" w:themeColor="text1"/>
          <w:kern w:val="0"/>
          <w:sz w:val="32"/>
          <w:szCs w:val="32"/>
        </w:rPr>
        <w:t>3</w:t>
      </w:r>
      <w:r w:rsidRPr="00C63968">
        <w:rPr>
          <w:rFonts w:ascii="方正仿宋简体" w:eastAsia="方正仿宋简体" w:hAnsi="仿宋_GB2312" w:cs="仿宋_GB2312" w:hint="eastAsia"/>
          <w:b/>
          <w:bCs/>
          <w:color w:val="000000" w:themeColor="text1"/>
          <w:kern w:val="0"/>
          <w:sz w:val="32"/>
          <w:szCs w:val="32"/>
        </w:rPr>
        <w:t>、</w:t>
      </w:r>
      <w:r w:rsidRPr="00C63968">
        <w:rPr>
          <w:rFonts w:ascii="方正仿宋简体" w:eastAsia="方正仿宋简体" w:hAnsi="仿宋_GB2312" w:cs="仿宋_GB2312" w:hint="eastAsia"/>
          <w:b/>
          <w:bCs/>
          <w:color w:val="000000" w:themeColor="text1"/>
          <w:kern w:val="0"/>
          <w:sz w:val="32"/>
          <w:szCs w:val="32"/>
        </w:rPr>
        <w:t>党的领导弱化</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kern w:val="0"/>
          <w:sz w:val="32"/>
          <w:szCs w:val="32"/>
          <w:shd w:val="clear" w:color="auto" w:fill="FFFFFF"/>
          <w:lang/>
        </w:rPr>
      </w:pPr>
      <w:r w:rsidRPr="00C63968">
        <w:rPr>
          <w:rFonts w:ascii="方正仿宋简体" w:eastAsia="方正仿宋简体" w:hAnsi="仿宋_GB2312" w:cs="仿宋_GB2312" w:hint="eastAsia"/>
          <w:color w:val="000000" w:themeColor="text1"/>
          <w:kern w:val="0"/>
          <w:sz w:val="32"/>
          <w:szCs w:val="32"/>
          <w:shd w:val="clear" w:color="auto" w:fill="FFFFFF"/>
          <w:lang/>
        </w:rPr>
        <w:t>制订《文件批阅管理制度》，指定由办公室一位同志专门</w:t>
      </w:r>
      <w:r w:rsidRPr="00C63968">
        <w:rPr>
          <w:rFonts w:ascii="方正仿宋简体" w:eastAsia="方正仿宋简体" w:hAnsi="仿宋_GB2312" w:cs="仿宋_GB2312" w:hint="eastAsia"/>
          <w:color w:val="000000" w:themeColor="text1"/>
          <w:kern w:val="0"/>
          <w:sz w:val="32"/>
          <w:szCs w:val="32"/>
          <w:shd w:val="clear" w:color="auto" w:fill="FFFFFF"/>
          <w:lang/>
        </w:rPr>
        <w:lastRenderedPageBreak/>
        <w:t>负责上级文件的来文处理，</w:t>
      </w:r>
      <w:r w:rsidRPr="00C63968">
        <w:rPr>
          <w:rFonts w:ascii="方正仿宋简体" w:eastAsia="方正仿宋简体" w:hAnsi="仿宋_GB2312" w:cs="仿宋_GB2312" w:hint="eastAsia"/>
          <w:sz w:val="32"/>
          <w:szCs w:val="32"/>
        </w:rPr>
        <w:t>结合各科室岗位职责，将文件送至单位主要领导签发办理意见后，由信息员分送至各班子成员再批转各科室，确保收发文件的系统性、规范性</w:t>
      </w:r>
      <w:r w:rsidRPr="00C63968">
        <w:rPr>
          <w:rFonts w:ascii="方正仿宋简体" w:eastAsia="方正仿宋简体" w:hAnsi="仿宋_GB2312" w:cs="仿宋_GB2312" w:hint="eastAsia"/>
          <w:sz w:val="32"/>
          <w:szCs w:val="32"/>
        </w:rPr>
        <w:t>，加强党的领导，确保党对一切工作的领导</w:t>
      </w:r>
      <w:r w:rsidRPr="00C63968">
        <w:rPr>
          <w:rFonts w:ascii="方正仿宋简体" w:eastAsia="方正仿宋简体" w:hAnsi="仿宋_GB2312" w:cs="仿宋_GB2312" w:hint="eastAsia"/>
          <w:sz w:val="32"/>
          <w:szCs w:val="32"/>
        </w:rPr>
        <w:t>。</w:t>
      </w:r>
    </w:p>
    <w:p w:rsidR="009D014D" w:rsidRPr="00C63968" w:rsidRDefault="009622AE">
      <w:pPr>
        <w:widowControl/>
        <w:spacing w:line="600" w:lineRule="exact"/>
        <w:ind w:firstLineChars="200" w:firstLine="643"/>
        <w:jc w:val="left"/>
        <w:rPr>
          <w:rFonts w:ascii="方正仿宋简体" w:eastAsia="方正仿宋简体" w:hAnsi="楷体_GB2312" w:cs="楷体_GB2312" w:hint="eastAsia"/>
          <w:b/>
          <w:bCs/>
          <w:color w:val="000000" w:themeColor="text1"/>
          <w:kern w:val="0"/>
          <w:sz w:val="32"/>
          <w:szCs w:val="32"/>
        </w:rPr>
      </w:pPr>
      <w:r w:rsidRPr="00C63968">
        <w:rPr>
          <w:rFonts w:ascii="方正仿宋简体" w:eastAsia="方正仿宋简体" w:hAnsi="楷体_GB2312" w:cs="楷体_GB2312" w:hint="eastAsia"/>
          <w:b/>
          <w:bCs/>
          <w:color w:val="000000" w:themeColor="text1"/>
          <w:kern w:val="0"/>
          <w:sz w:val="32"/>
          <w:szCs w:val="32"/>
        </w:rPr>
        <w:t>（二）党的思想建设方面</w:t>
      </w:r>
    </w:p>
    <w:p w:rsidR="009D014D" w:rsidRPr="00C63968" w:rsidRDefault="009622AE">
      <w:pPr>
        <w:widowControl/>
        <w:spacing w:line="600" w:lineRule="exact"/>
        <w:ind w:firstLineChars="200" w:firstLine="643"/>
        <w:jc w:val="left"/>
        <w:rPr>
          <w:rFonts w:ascii="方正仿宋简体" w:eastAsia="方正仿宋简体" w:hAnsi="仿宋_GB2312" w:cs="仿宋_GB2312" w:hint="eastAsia"/>
          <w:b/>
          <w:bCs/>
          <w:color w:val="000000" w:themeColor="text1"/>
          <w:kern w:val="0"/>
          <w:sz w:val="32"/>
          <w:szCs w:val="32"/>
        </w:rPr>
      </w:pPr>
      <w:r w:rsidRPr="00C63968">
        <w:rPr>
          <w:rFonts w:ascii="方正仿宋简体" w:eastAsia="方正仿宋简体" w:hAnsi="仿宋_GB2312" w:cs="仿宋_GB2312" w:hint="eastAsia"/>
          <w:b/>
          <w:bCs/>
          <w:color w:val="000000" w:themeColor="text1"/>
          <w:kern w:val="0"/>
          <w:sz w:val="32"/>
          <w:szCs w:val="32"/>
        </w:rPr>
        <w:t>1</w:t>
      </w:r>
      <w:r w:rsidRPr="00C63968">
        <w:rPr>
          <w:rFonts w:ascii="方正仿宋简体" w:eastAsia="方正仿宋简体" w:hAnsi="仿宋_GB2312" w:cs="仿宋_GB2312" w:hint="eastAsia"/>
          <w:b/>
          <w:bCs/>
          <w:color w:val="000000" w:themeColor="text1"/>
          <w:kern w:val="0"/>
          <w:sz w:val="32"/>
          <w:szCs w:val="32"/>
        </w:rPr>
        <w:t>、</w:t>
      </w:r>
      <w:r w:rsidRPr="00C63968">
        <w:rPr>
          <w:rFonts w:ascii="方正仿宋简体" w:eastAsia="方正仿宋简体" w:hAnsi="仿宋_GB2312" w:cs="仿宋_GB2312" w:hint="eastAsia"/>
          <w:b/>
          <w:bCs/>
          <w:color w:val="000000" w:themeColor="text1"/>
          <w:kern w:val="0"/>
          <w:sz w:val="32"/>
          <w:szCs w:val="32"/>
        </w:rPr>
        <w:t>党的</w:t>
      </w:r>
      <w:r w:rsidRPr="00C63968">
        <w:rPr>
          <w:rFonts w:ascii="方正仿宋简体" w:eastAsia="方正仿宋简体" w:hAnsi="仿宋_GB2312" w:cs="仿宋_GB2312" w:hint="eastAsia"/>
          <w:b/>
          <w:bCs/>
          <w:color w:val="000000" w:themeColor="text1"/>
          <w:kern w:val="0"/>
          <w:sz w:val="32"/>
          <w:szCs w:val="32"/>
        </w:rPr>
        <w:t>思想</w:t>
      </w:r>
      <w:r w:rsidRPr="00C63968">
        <w:rPr>
          <w:rFonts w:ascii="方正仿宋简体" w:eastAsia="方正仿宋简体" w:hAnsi="仿宋_GB2312" w:cs="仿宋_GB2312" w:hint="eastAsia"/>
          <w:b/>
          <w:bCs/>
          <w:color w:val="000000" w:themeColor="text1"/>
          <w:kern w:val="0"/>
          <w:sz w:val="32"/>
          <w:szCs w:val="32"/>
        </w:rPr>
        <w:t>建设</w:t>
      </w:r>
      <w:r w:rsidRPr="00C63968">
        <w:rPr>
          <w:rFonts w:ascii="方正仿宋简体" w:eastAsia="方正仿宋简体" w:hAnsi="仿宋_GB2312" w:cs="仿宋_GB2312" w:hint="eastAsia"/>
          <w:b/>
          <w:bCs/>
          <w:color w:val="000000" w:themeColor="text1"/>
          <w:kern w:val="0"/>
          <w:sz w:val="32"/>
          <w:szCs w:val="32"/>
        </w:rPr>
        <w:t>方面</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kern w:val="0"/>
          <w:sz w:val="32"/>
          <w:szCs w:val="32"/>
          <w:shd w:val="clear" w:color="auto" w:fill="FFFFFF"/>
          <w:lang/>
        </w:rPr>
      </w:pPr>
      <w:r w:rsidRPr="00C63968">
        <w:rPr>
          <w:rFonts w:ascii="方正仿宋简体" w:eastAsia="方正仿宋简体" w:hAnsi="仿宋_GB2312" w:cs="仿宋_GB2312" w:hint="eastAsia"/>
          <w:color w:val="000000" w:themeColor="text1"/>
          <w:kern w:val="0"/>
          <w:sz w:val="32"/>
          <w:szCs w:val="32"/>
          <w:shd w:val="clear" w:color="auto" w:fill="FFFFFF"/>
          <w:lang/>
        </w:rPr>
        <w:t>印发《</w:t>
      </w:r>
      <w:r w:rsidRPr="00C63968">
        <w:rPr>
          <w:rFonts w:ascii="方正仿宋简体" w:eastAsia="方正仿宋简体" w:hAnsi="仿宋_GB2312" w:cs="仿宋_GB2312" w:hint="eastAsia"/>
          <w:color w:val="191919"/>
          <w:sz w:val="32"/>
          <w:szCs w:val="32"/>
          <w:shd w:val="clear" w:color="auto" w:fill="FFFFFF"/>
        </w:rPr>
        <w:t>五华县妇幼保健计划生育服务中心</w:t>
      </w:r>
      <w:r w:rsidRPr="00C63968">
        <w:rPr>
          <w:rFonts w:ascii="方正仿宋简体" w:eastAsia="方正仿宋简体" w:hAnsi="仿宋_GB2312" w:cs="仿宋_GB2312" w:hint="eastAsia"/>
          <w:color w:val="191919"/>
          <w:sz w:val="32"/>
          <w:szCs w:val="32"/>
          <w:shd w:val="clear" w:color="auto" w:fill="FFFFFF"/>
        </w:rPr>
        <w:t>2020</w:t>
      </w:r>
      <w:r w:rsidRPr="00C63968">
        <w:rPr>
          <w:rFonts w:ascii="方正仿宋简体" w:eastAsia="方正仿宋简体" w:hAnsi="仿宋_GB2312" w:cs="仿宋_GB2312" w:hint="eastAsia"/>
          <w:color w:val="191919"/>
          <w:sz w:val="32"/>
          <w:szCs w:val="32"/>
          <w:shd w:val="clear" w:color="auto" w:fill="FFFFFF"/>
        </w:rPr>
        <w:t>年持续深入推进“两学一做”学习教育常态化制度化实施方案</w:t>
      </w:r>
      <w:r w:rsidRPr="00C63968">
        <w:rPr>
          <w:rFonts w:ascii="方正仿宋简体" w:eastAsia="方正仿宋简体" w:hAnsi="仿宋_GB2312" w:cs="仿宋_GB2312" w:hint="eastAsia"/>
          <w:color w:val="000000" w:themeColor="text1"/>
          <w:kern w:val="0"/>
          <w:sz w:val="32"/>
          <w:szCs w:val="32"/>
          <w:shd w:val="clear" w:color="auto" w:fill="FFFFFF"/>
          <w:lang/>
        </w:rPr>
        <w:t>》</w:t>
      </w:r>
      <w:r w:rsidRPr="00C63968">
        <w:rPr>
          <w:rFonts w:ascii="方正仿宋简体" w:eastAsia="方正仿宋简体" w:hAnsi="仿宋_GB2312" w:cs="仿宋_GB2312" w:hint="eastAsia"/>
          <w:color w:val="191919"/>
          <w:sz w:val="32"/>
          <w:szCs w:val="32"/>
          <w:shd w:val="clear" w:color="auto" w:fill="FFFFFF"/>
        </w:rPr>
        <w:t>《中共五华县妇幼保健计划生育服务中心支部委员会中心组</w:t>
      </w:r>
      <w:r w:rsidRPr="00C63968">
        <w:rPr>
          <w:rFonts w:ascii="方正仿宋简体" w:eastAsia="方正仿宋简体" w:hAnsi="仿宋_GB2312" w:cs="仿宋_GB2312" w:hint="eastAsia"/>
          <w:color w:val="191919"/>
          <w:sz w:val="32"/>
          <w:szCs w:val="32"/>
          <w:shd w:val="clear" w:color="auto" w:fill="FFFFFF"/>
        </w:rPr>
        <w:t xml:space="preserve">2020 </w:t>
      </w:r>
      <w:r w:rsidRPr="00C63968">
        <w:rPr>
          <w:rFonts w:ascii="方正仿宋简体" w:eastAsia="方正仿宋简体" w:hAnsi="仿宋_GB2312" w:cs="仿宋_GB2312" w:hint="eastAsia"/>
          <w:color w:val="191919"/>
          <w:sz w:val="32"/>
          <w:szCs w:val="32"/>
          <w:shd w:val="clear" w:color="auto" w:fill="FFFFFF"/>
        </w:rPr>
        <w:t>年学习计划暨学习型党组织建设工作计划》，深入学习习近平新时代中国特色社会主义理论，</w:t>
      </w:r>
      <w:r w:rsidRPr="00C63968">
        <w:rPr>
          <w:rFonts w:ascii="方正仿宋简体" w:eastAsia="方正仿宋简体" w:hAnsi="仿宋_GB2312" w:cs="仿宋_GB2312" w:hint="eastAsia"/>
          <w:color w:val="000000" w:themeColor="text1"/>
          <w:kern w:val="0"/>
          <w:sz w:val="32"/>
          <w:szCs w:val="32"/>
          <w:shd w:val="clear" w:color="auto" w:fill="FFFFFF"/>
          <w:lang/>
        </w:rPr>
        <w:t>加强政治理论学习。同时及时学习中央、省、市、县委有关文件、会议精神，并坚决贯彻落实上级文件精神，结合实际，研究制定具体落实措施；</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bookmarkStart w:id="0" w:name="OLE_LINK12"/>
      <w:r w:rsidRPr="00C63968">
        <w:rPr>
          <w:rFonts w:ascii="方正仿宋简体" w:eastAsia="方正仿宋简体" w:hAnsi="仿宋_GB2312" w:cs="仿宋_GB2312" w:hint="eastAsia"/>
          <w:b/>
          <w:bCs/>
          <w:color w:val="000000" w:themeColor="text1"/>
          <w:sz w:val="32"/>
          <w:szCs w:val="32"/>
        </w:rPr>
        <w:t>2</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“两学一做”</w:t>
      </w:r>
      <w:bookmarkEnd w:id="0"/>
      <w:r w:rsidRPr="00C63968">
        <w:rPr>
          <w:rFonts w:ascii="方正仿宋简体" w:eastAsia="方正仿宋简体" w:hAnsi="仿宋_GB2312" w:cs="仿宋_GB2312" w:hint="eastAsia"/>
          <w:b/>
          <w:bCs/>
          <w:color w:val="000000" w:themeColor="text1"/>
          <w:sz w:val="32"/>
          <w:szCs w:val="32"/>
        </w:rPr>
        <w:t>学习不够扎实</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kern w:val="0"/>
          <w:sz w:val="32"/>
          <w:szCs w:val="32"/>
          <w:shd w:val="clear" w:color="auto" w:fill="FFFFFF"/>
          <w:lang/>
        </w:rPr>
      </w:pPr>
      <w:r w:rsidRPr="00C63968">
        <w:rPr>
          <w:rFonts w:ascii="方正仿宋简体" w:eastAsia="方正仿宋简体" w:hAnsi="仿宋_GB2312" w:cs="仿宋_GB2312" w:hint="eastAsia"/>
          <w:color w:val="191919"/>
          <w:sz w:val="32"/>
          <w:szCs w:val="32"/>
          <w:shd w:val="clear" w:color="auto" w:fill="FFFFFF"/>
        </w:rPr>
        <w:t>结合“不忘初心、牢记使命”教育活动常态化制度化，根据医院实际，认真组织实施《五华县妇幼保健计划生育服务中心</w:t>
      </w:r>
      <w:r w:rsidRPr="00C63968">
        <w:rPr>
          <w:rFonts w:ascii="方正仿宋简体" w:eastAsia="方正仿宋简体" w:hAnsi="仿宋_GB2312" w:cs="仿宋_GB2312" w:hint="eastAsia"/>
          <w:color w:val="191919"/>
          <w:sz w:val="32"/>
          <w:szCs w:val="32"/>
          <w:shd w:val="clear" w:color="auto" w:fill="FFFFFF"/>
        </w:rPr>
        <w:t>2020</w:t>
      </w:r>
      <w:r w:rsidRPr="00C63968">
        <w:rPr>
          <w:rFonts w:ascii="方正仿宋简体" w:eastAsia="方正仿宋简体" w:hAnsi="仿宋_GB2312" w:cs="仿宋_GB2312" w:hint="eastAsia"/>
          <w:color w:val="191919"/>
          <w:sz w:val="32"/>
          <w:szCs w:val="32"/>
          <w:shd w:val="clear" w:color="auto" w:fill="FFFFFF"/>
        </w:rPr>
        <w:t>年持续深入推进“两学一做”学习教育常态化制度化实施方案》</w:t>
      </w:r>
      <w:r w:rsidRPr="00C63968">
        <w:rPr>
          <w:rFonts w:ascii="方正仿宋简体" w:eastAsia="方正仿宋简体" w:hAnsi="仿宋_GB2312" w:cs="仿宋_GB2312" w:hint="eastAsia"/>
          <w:color w:val="000000" w:themeColor="text1"/>
          <w:kern w:val="0"/>
          <w:sz w:val="32"/>
          <w:szCs w:val="32"/>
          <w:shd w:val="clear" w:color="auto" w:fill="FFFFFF"/>
          <w:lang/>
        </w:rPr>
        <w:t>，持续深入推进“两学一做”学习教育常态化、制度</w:t>
      </w:r>
      <w:r w:rsidRPr="00C63968">
        <w:rPr>
          <w:rFonts w:ascii="方正仿宋简体" w:eastAsia="方正仿宋简体" w:hAnsi="仿宋_GB2312" w:cs="仿宋_GB2312" w:hint="eastAsia"/>
          <w:color w:val="000000" w:themeColor="text1"/>
          <w:kern w:val="0"/>
          <w:sz w:val="32"/>
          <w:szCs w:val="32"/>
          <w:shd w:val="clear" w:color="auto" w:fill="FFFFFF"/>
          <w:lang/>
        </w:rPr>
        <w:lastRenderedPageBreak/>
        <w:t>化。</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3</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意识形态工作没有抓严</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191919"/>
          <w:sz w:val="32"/>
          <w:szCs w:val="32"/>
          <w:shd w:val="clear" w:color="auto" w:fill="FFFFFF"/>
        </w:rPr>
      </w:pPr>
      <w:r w:rsidRPr="00C63968">
        <w:rPr>
          <w:rFonts w:ascii="方正仿宋简体" w:eastAsia="方正仿宋简体" w:hAnsi="仿宋_GB2312" w:cs="仿宋_GB2312" w:hint="eastAsia"/>
          <w:color w:val="191919"/>
          <w:sz w:val="32"/>
          <w:szCs w:val="32"/>
          <w:shd w:val="clear" w:color="auto" w:fill="FFFFFF"/>
        </w:rPr>
        <w:t>调整意识形态工作领导小组，制订</w:t>
      </w:r>
      <w:r w:rsidRPr="00C63968">
        <w:rPr>
          <w:rFonts w:ascii="方正仿宋简体" w:eastAsia="方正仿宋简体" w:hAnsi="仿宋_GB2312" w:cs="仿宋_GB2312" w:hint="eastAsia"/>
          <w:color w:val="000000" w:themeColor="text1"/>
          <w:sz w:val="32"/>
          <w:szCs w:val="32"/>
        </w:rPr>
        <w:t>《五华县</w:t>
      </w:r>
      <w:r w:rsidRPr="00C63968">
        <w:rPr>
          <w:rFonts w:ascii="方正仿宋简体" w:eastAsia="方正仿宋简体" w:hAnsi="仿宋_GB2312" w:cs="仿宋_GB2312" w:hint="eastAsia"/>
          <w:color w:val="000000" w:themeColor="text1"/>
          <w:sz w:val="32"/>
          <w:szCs w:val="32"/>
        </w:rPr>
        <w:t>妇幼保健计划生育服务中心</w:t>
      </w:r>
      <w:r w:rsidRPr="00C63968">
        <w:rPr>
          <w:rFonts w:ascii="方正仿宋简体" w:eastAsia="方正仿宋简体" w:hAnsi="仿宋_GB2312" w:cs="仿宋_GB2312" w:hint="eastAsia"/>
          <w:color w:val="000000" w:themeColor="text1"/>
          <w:sz w:val="32"/>
          <w:szCs w:val="32"/>
        </w:rPr>
        <w:t>2020</w:t>
      </w:r>
      <w:r w:rsidRPr="00C63968">
        <w:rPr>
          <w:rFonts w:ascii="方正仿宋简体" w:eastAsia="方正仿宋简体" w:hAnsi="仿宋_GB2312" w:cs="仿宋_GB2312" w:hint="eastAsia"/>
          <w:color w:val="000000" w:themeColor="text1"/>
          <w:sz w:val="32"/>
          <w:szCs w:val="32"/>
        </w:rPr>
        <w:t>年落实意识形态工作计划》</w:t>
      </w:r>
      <w:r w:rsidRPr="00C63968">
        <w:rPr>
          <w:rFonts w:ascii="方正仿宋简体" w:eastAsia="方正仿宋简体" w:hAnsi="仿宋_GB2312" w:cs="仿宋_GB2312" w:hint="eastAsia"/>
          <w:color w:val="191919"/>
          <w:sz w:val="32"/>
          <w:szCs w:val="32"/>
          <w:shd w:val="clear" w:color="auto" w:fill="FFFFFF"/>
        </w:rPr>
        <w:t>，持续深入开展意识形态宣传教育，定期召开专题会议，</w:t>
      </w:r>
      <w:r w:rsidRPr="00C63968">
        <w:rPr>
          <w:rFonts w:ascii="方正仿宋简体" w:eastAsia="方正仿宋简体" w:hAnsi="仿宋_GB2312" w:cs="仿宋_GB2312" w:hint="eastAsia"/>
          <w:color w:val="000000" w:themeColor="text1"/>
          <w:kern w:val="0"/>
          <w:sz w:val="32"/>
          <w:szCs w:val="32"/>
          <w:shd w:val="clear" w:color="auto" w:fill="FFFFFF"/>
          <w:lang/>
        </w:rPr>
        <w:t>切实把意识形态工作作为全院一项重大政治任务，纳入领导班子、领导干部目标管理，与“两学一做”学习教育常态化制度化建设和党的建设紧密结合，做到同部署、落实、同检查、同考核。</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4</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年度工作部分内容雷同</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191919"/>
          <w:sz w:val="32"/>
          <w:szCs w:val="32"/>
          <w:shd w:val="clear" w:color="auto" w:fill="FFFFFF"/>
        </w:rPr>
      </w:pPr>
      <w:r w:rsidRPr="00C63968">
        <w:rPr>
          <w:rFonts w:ascii="方正仿宋简体" w:eastAsia="方正仿宋简体" w:hAnsi="仿宋_GB2312" w:cs="仿宋_GB2312" w:hint="eastAsia"/>
          <w:color w:val="191919"/>
          <w:sz w:val="32"/>
          <w:szCs w:val="32"/>
          <w:shd w:val="clear" w:color="auto" w:fill="FFFFFF"/>
        </w:rPr>
        <w:t>完善《医院领导干部深入科室制度》，要求班子成员与办公室成员深入科室调查了解工作情况；要求各科室上交年度工作总结和计划，根据各科室年度总结和计划撰写医院年度工作总结和计划。年度工作总结计划由院长亲自审核把关，确保年度工作总结能真实反映医院全年工作。</w:t>
      </w:r>
    </w:p>
    <w:p w:rsidR="009D014D" w:rsidRPr="00C63968" w:rsidRDefault="009622AE">
      <w:pPr>
        <w:widowControl/>
        <w:spacing w:line="600" w:lineRule="exact"/>
        <w:ind w:firstLineChars="200" w:firstLine="643"/>
        <w:jc w:val="left"/>
        <w:rPr>
          <w:rFonts w:ascii="方正仿宋简体" w:eastAsia="方正仿宋简体" w:hAnsi="楷体_GB2312" w:cs="楷体_GB2312" w:hint="eastAsia"/>
          <w:b/>
          <w:bCs/>
          <w:color w:val="000000" w:themeColor="text1"/>
          <w:kern w:val="0"/>
          <w:sz w:val="32"/>
          <w:szCs w:val="32"/>
        </w:rPr>
      </w:pPr>
      <w:r w:rsidRPr="00C63968">
        <w:rPr>
          <w:rFonts w:ascii="方正仿宋简体" w:eastAsia="方正仿宋简体" w:hAnsi="楷体_GB2312" w:cs="楷体_GB2312" w:hint="eastAsia"/>
          <w:b/>
          <w:bCs/>
          <w:color w:val="000000" w:themeColor="text1"/>
          <w:kern w:val="0"/>
          <w:sz w:val="32"/>
          <w:szCs w:val="32"/>
        </w:rPr>
        <w:t>（三）党的组织建设方面</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1</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“三会一课”党课内容简单</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191919"/>
          <w:sz w:val="32"/>
          <w:szCs w:val="32"/>
          <w:shd w:val="clear" w:color="auto" w:fill="FFFFFF"/>
        </w:rPr>
      </w:pPr>
      <w:r w:rsidRPr="00C63968">
        <w:rPr>
          <w:rFonts w:ascii="方正仿宋简体" w:eastAsia="方正仿宋简体" w:hAnsi="仿宋_GB2312" w:cs="仿宋_GB2312" w:hint="eastAsia"/>
          <w:color w:val="191919"/>
          <w:sz w:val="32"/>
          <w:szCs w:val="32"/>
          <w:shd w:val="clear" w:color="auto" w:fill="FFFFFF"/>
        </w:rPr>
        <w:lastRenderedPageBreak/>
        <w:t>召开党务工作培训会，加强党务工作者、党小组长党务基本知识培训，学习《中国共产党支部工作条例（试行）》《关于规范党组织会议记录的通知》，规范支部大会、支委会、党小组会和党课会议记录，确保“三会一课”内容记录真实准确，实事求是反映会议内容和全过程。</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2</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党内政治生活不严肃。</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196" w:firstLine="627"/>
        <w:rPr>
          <w:rFonts w:ascii="方正仿宋简体" w:eastAsia="方正仿宋简体" w:hAnsi="仿宋_GB2312" w:cs="仿宋_GB2312" w:hint="eastAsia"/>
          <w:color w:val="191919"/>
          <w:sz w:val="32"/>
          <w:szCs w:val="32"/>
          <w:shd w:val="clear" w:color="auto" w:fill="FFFFFF"/>
        </w:rPr>
      </w:pPr>
      <w:r w:rsidRPr="00C63968">
        <w:rPr>
          <w:rFonts w:ascii="方正仿宋简体" w:eastAsia="方正仿宋简体" w:hAnsi="仿宋_GB2312" w:cs="仿宋_GB2312" w:hint="eastAsia"/>
          <w:color w:val="191919"/>
          <w:sz w:val="32"/>
          <w:szCs w:val="32"/>
          <w:shd w:val="clear" w:color="auto" w:fill="FFFFFF"/>
        </w:rPr>
        <w:t>严格按照上级要求，坚决执行党内政治生活制度，明确基本要求，方法步骤，时间安排，严肃认真对待组织生活会集中学习、查摆问题、开展批评与自我批评、整改落实等各个环节，坚决杜绝走过场。</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3</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重业务轻党建现象突出</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kern w:val="0"/>
          <w:sz w:val="32"/>
          <w:szCs w:val="32"/>
          <w:shd w:val="clear" w:color="auto" w:fill="FFFFFF"/>
          <w:lang/>
        </w:rPr>
      </w:pPr>
      <w:r w:rsidRPr="00C63968">
        <w:rPr>
          <w:rFonts w:ascii="方正仿宋简体" w:eastAsia="方正仿宋简体" w:hAnsi="仿宋_GB2312" w:cs="仿宋_GB2312" w:hint="eastAsia"/>
          <w:color w:val="191919"/>
          <w:sz w:val="32"/>
          <w:szCs w:val="32"/>
          <w:shd w:val="clear" w:color="auto" w:fill="FFFFFF"/>
        </w:rPr>
        <w:t>印发《中共五华县妇幼保健计划生育服务中心支部委员会中心组</w:t>
      </w:r>
      <w:r w:rsidRPr="00C63968">
        <w:rPr>
          <w:rFonts w:ascii="方正仿宋简体" w:eastAsia="方正仿宋简体" w:hAnsi="仿宋_GB2312" w:cs="仿宋_GB2312" w:hint="eastAsia"/>
          <w:color w:val="191919"/>
          <w:sz w:val="32"/>
          <w:szCs w:val="32"/>
          <w:shd w:val="clear" w:color="auto" w:fill="FFFFFF"/>
        </w:rPr>
        <w:t xml:space="preserve">2020 </w:t>
      </w:r>
      <w:r w:rsidRPr="00C63968">
        <w:rPr>
          <w:rFonts w:ascii="方正仿宋简体" w:eastAsia="方正仿宋简体" w:hAnsi="仿宋_GB2312" w:cs="仿宋_GB2312" w:hint="eastAsia"/>
          <w:color w:val="191919"/>
          <w:sz w:val="32"/>
          <w:szCs w:val="32"/>
          <w:shd w:val="clear" w:color="auto" w:fill="FFFFFF"/>
        </w:rPr>
        <w:t>年学习计划暨学习型党组织建设工作计划》《五华县妇幼保健计划生育服务中心</w:t>
      </w:r>
      <w:r w:rsidRPr="00C63968">
        <w:rPr>
          <w:rFonts w:ascii="方正仿宋简体" w:eastAsia="方正仿宋简体" w:hAnsi="仿宋_GB2312" w:cs="仿宋_GB2312" w:hint="eastAsia"/>
          <w:color w:val="191919"/>
          <w:sz w:val="32"/>
          <w:szCs w:val="32"/>
          <w:shd w:val="clear" w:color="auto" w:fill="FFFFFF"/>
        </w:rPr>
        <w:t>2020</w:t>
      </w:r>
      <w:r w:rsidRPr="00C63968">
        <w:rPr>
          <w:rFonts w:ascii="方正仿宋简体" w:eastAsia="方正仿宋简体" w:hAnsi="仿宋_GB2312" w:cs="仿宋_GB2312" w:hint="eastAsia"/>
          <w:color w:val="191919"/>
          <w:sz w:val="32"/>
          <w:szCs w:val="32"/>
          <w:shd w:val="clear" w:color="auto" w:fill="FFFFFF"/>
        </w:rPr>
        <w:t>年持续深入推进“两学一做”学习教育常态化制度化实施方案》并组织实施，</w:t>
      </w:r>
      <w:r w:rsidRPr="00C63968">
        <w:rPr>
          <w:rFonts w:ascii="方正仿宋简体" w:eastAsia="方正仿宋简体" w:hAnsi="仿宋_GB2312" w:cs="仿宋_GB2312" w:hint="eastAsia"/>
          <w:color w:val="000000" w:themeColor="text1"/>
          <w:kern w:val="0"/>
          <w:sz w:val="32"/>
          <w:szCs w:val="32"/>
          <w:shd w:val="clear" w:color="auto" w:fill="FFFFFF"/>
          <w:lang/>
        </w:rPr>
        <w:t>要求每个支委以普通党员身份参加党小组组织学习会，</w:t>
      </w:r>
      <w:r w:rsidRPr="00C63968">
        <w:rPr>
          <w:rFonts w:ascii="方正仿宋简体" w:eastAsia="方正仿宋简体" w:hAnsi="仿宋_GB2312" w:cs="仿宋_GB2312" w:hint="eastAsia"/>
          <w:color w:val="191919"/>
          <w:sz w:val="32"/>
          <w:szCs w:val="32"/>
          <w:shd w:val="clear" w:color="auto" w:fill="FFFFFF"/>
        </w:rPr>
        <w:t>不定期对各党小组学习情况进行检查督查，发现问题及时纠正</w:t>
      </w:r>
      <w:r w:rsidRPr="00C63968">
        <w:rPr>
          <w:rFonts w:ascii="方正仿宋简体" w:eastAsia="方正仿宋简体" w:hAnsi="仿宋_GB2312" w:cs="仿宋_GB2312" w:hint="eastAsia"/>
          <w:color w:val="000000" w:themeColor="text1"/>
          <w:kern w:val="0"/>
          <w:sz w:val="32"/>
          <w:szCs w:val="32"/>
          <w:shd w:val="clear" w:color="auto" w:fill="FFFFFF"/>
          <w:lang/>
        </w:rPr>
        <w:t>。</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kern w:val="0"/>
          <w:sz w:val="32"/>
          <w:szCs w:val="32"/>
        </w:rPr>
      </w:pPr>
      <w:r w:rsidRPr="00C63968">
        <w:rPr>
          <w:rFonts w:ascii="方正仿宋简体" w:eastAsia="方正仿宋简体" w:hAnsi="仿宋_GB2312" w:cs="仿宋_GB2312" w:hint="eastAsia"/>
          <w:b/>
          <w:bCs/>
          <w:color w:val="000000" w:themeColor="text1"/>
          <w:kern w:val="0"/>
          <w:sz w:val="32"/>
          <w:szCs w:val="32"/>
          <w:shd w:val="clear" w:color="auto" w:fill="FFFFFF"/>
          <w:lang/>
        </w:rPr>
        <w:t>4</w:t>
      </w:r>
      <w:r w:rsidRPr="00C63968">
        <w:rPr>
          <w:rFonts w:ascii="方正仿宋简体" w:eastAsia="方正仿宋简体" w:hAnsi="仿宋_GB2312" w:cs="仿宋_GB2312" w:hint="eastAsia"/>
          <w:b/>
          <w:bCs/>
          <w:color w:val="000000" w:themeColor="text1"/>
          <w:kern w:val="0"/>
          <w:sz w:val="32"/>
          <w:szCs w:val="32"/>
          <w:shd w:val="clear" w:color="auto" w:fill="FFFFFF"/>
          <w:lang/>
        </w:rPr>
        <w:t>、</w:t>
      </w:r>
      <w:r w:rsidRPr="00C63968">
        <w:rPr>
          <w:rFonts w:ascii="方正仿宋简体" w:eastAsia="方正仿宋简体" w:hAnsi="仿宋_GB2312" w:cs="仿宋_GB2312" w:hint="eastAsia"/>
          <w:b/>
          <w:bCs/>
          <w:color w:val="000000" w:themeColor="text1"/>
          <w:kern w:val="0"/>
          <w:sz w:val="32"/>
          <w:szCs w:val="32"/>
        </w:rPr>
        <w:t>干部任用程序不规范</w:t>
      </w:r>
      <w:r w:rsidRPr="00C63968">
        <w:rPr>
          <w:rFonts w:ascii="方正仿宋简体" w:eastAsia="方正仿宋简体" w:hAnsi="仿宋_GB2312" w:cs="仿宋_GB2312" w:hint="eastAsia"/>
          <w:b/>
          <w:bCs/>
          <w:color w:val="000000" w:themeColor="text1"/>
          <w:kern w:val="0"/>
          <w:sz w:val="32"/>
          <w:szCs w:val="32"/>
        </w:rPr>
        <w:t xml:space="preserve">　</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lastRenderedPageBreak/>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3"/>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b/>
          <w:bCs/>
          <w:color w:val="000000" w:themeColor="text1"/>
          <w:sz w:val="32"/>
          <w:szCs w:val="32"/>
          <w:shd w:val="clear" w:color="auto" w:fill="FFFFFF"/>
        </w:rPr>
        <w:t>一是</w:t>
      </w:r>
      <w:r w:rsidRPr="00C63968">
        <w:rPr>
          <w:rFonts w:ascii="方正仿宋简体" w:eastAsia="方正仿宋简体" w:hAnsi="仿宋_GB2312" w:cs="仿宋_GB2312" w:hint="eastAsia"/>
          <w:color w:val="000000" w:themeColor="text1"/>
          <w:sz w:val="32"/>
          <w:szCs w:val="32"/>
          <w:shd w:val="clear" w:color="auto" w:fill="FFFFFF"/>
        </w:rPr>
        <w:t>经查，我中心部分干部的任命，是县妇幼保健院与县人口和计划生育服务站整合时由县卫计局党组研究决定任命，属职级不变，没有民主推荐相关材料。</w:t>
      </w:r>
      <w:r w:rsidRPr="00C63968">
        <w:rPr>
          <w:rFonts w:ascii="方正仿宋简体" w:eastAsia="方正仿宋简体" w:hAnsi="仿宋_GB2312" w:cs="仿宋_GB2312" w:hint="eastAsia"/>
          <w:b/>
          <w:bCs/>
          <w:color w:val="000000" w:themeColor="text1"/>
          <w:sz w:val="32"/>
          <w:szCs w:val="32"/>
          <w:shd w:val="clear" w:color="auto" w:fill="FFFFFF"/>
        </w:rPr>
        <w:t>二是</w:t>
      </w:r>
      <w:r w:rsidRPr="00C63968">
        <w:rPr>
          <w:rFonts w:ascii="方正仿宋简体" w:eastAsia="方正仿宋简体" w:hAnsi="仿宋_GB2312" w:cs="仿宋_GB2312" w:hint="eastAsia"/>
          <w:color w:val="000000" w:themeColor="text1"/>
          <w:sz w:val="32"/>
          <w:szCs w:val="32"/>
          <w:shd w:val="clear" w:color="auto" w:fill="FFFFFF"/>
        </w:rPr>
        <w:t>经人事科到县卫健局查证原始资料和我中心会议记录，没有存在先上报后研究现象。我中心始终严格按照《党政领导干部选拔任用工作条例》规定，</w:t>
      </w:r>
      <w:r w:rsidRPr="00C63968">
        <w:rPr>
          <w:rFonts w:ascii="方正仿宋简体" w:eastAsia="方正仿宋简体" w:hAnsi="仿宋_GB2312" w:cs="仿宋_GB2312" w:hint="eastAsia"/>
          <w:sz w:val="32"/>
          <w:szCs w:val="32"/>
        </w:rPr>
        <w:t>在干部选拔任用工作上坚持民主推荐、民主测评、组织考察、任前公示等制度，全面</w:t>
      </w:r>
      <w:r w:rsidRPr="00C63968">
        <w:rPr>
          <w:rFonts w:ascii="方正仿宋简体" w:eastAsia="方正仿宋简体" w:hAnsi="仿宋_GB2312" w:cs="仿宋_GB2312" w:hint="eastAsia"/>
          <w:color w:val="000000" w:themeColor="text1"/>
          <w:sz w:val="32"/>
          <w:szCs w:val="32"/>
          <w:shd w:val="clear" w:color="auto" w:fill="FFFFFF"/>
        </w:rPr>
        <w:t>规范干部任免程序并加强审核。</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5</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党建活动室配备不全</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sz w:val="32"/>
          <w:szCs w:val="32"/>
        </w:rPr>
        <w:t>根据《中共广东省委办公厅</w:t>
      </w:r>
      <w:r w:rsidRPr="00C63968">
        <w:rPr>
          <w:rFonts w:ascii="方正仿宋简体" w:eastAsia="方正仿宋简体" w:hAnsi="仿宋_GB2312" w:cs="仿宋_GB2312" w:hint="eastAsia"/>
          <w:sz w:val="32"/>
          <w:szCs w:val="32"/>
        </w:rPr>
        <w:t>&lt;</w:t>
      </w:r>
      <w:r w:rsidRPr="00C63968">
        <w:rPr>
          <w:rFonts w:ascii="方正仿宋简体" w:eastAsia="方正仿宋简体" w:hAnsi="仿宋_GB2312" w:cs="仿宋_GB2312" w:hint="eastAsia"/>
          <w:sz w:val="32"/>
          <w:szCs w:val="32"/>
        </w:rPr>
        <w:t>关于加强我省公立医院党的建设工作实施意见</w:t>
      </w:r>
      <w:r w:rsidRPr="00C63968">
        <w:rPr>
          <w:rFonts w:ascii="方正仿宋简体" w:eastAsia="方正仿宋简体" w:hAnsi="仿宋_GB2312" w:cs="仿宋_GB2312" w:hint="eastAsia"/>
          <w:sz w:val="32"/>
          <w:szCs w:val="32"/>
        </w:rPr>
        <w:t>&gt;</w:t>
      </w:r>
      <w:r w:rsidRPr="00C63968">
        <w:rPr>
          <w:rFonts w:ascii="方正仿宋简体" w:eastAsia="方正仿宋简体" w:hAnsi="仿宋_GB2312" w:cs="仿宋_GB2312" w:hint="eastAsia"/>
          <w:sz w:val="32"/>
          <w:szCs w:val="32"/>
        </w:rPr>
        <w:t>的通知》（粤办发</w:t>
      </w:r>
      <w:r w:rsidRPr="00C63968">
        <w:rPr>
          <w:rFonts w:ascii="方正仿宋简体" w:eastAsia="方正仿宋简体" w:hAnsi="仿宋_GB2312" w:cs="仿宋_GB2312" w:hint="eastAsia"/>
          <w:sz w:val="32"/>
          <w:szCs w:val="32"/>
        </w:rPr>
        <w:t>[2018]60</w:t>
      </w:r>
      <w:r w:rsidRPr="00C63968">
        <w:rPr>
          <w:rFonts w:ascii="方正仿宋简体" w:eastAsia="方正仿宋简体" w:hAnsi="仿宋_GB2312" w:cs="仿宋_GB2312" w:hint="eastAsia"/>
          <w:sz w:val="32"/>
          <w:szCs w:val="32"/>
        </w:rPr>
        <w:t>号）精神，</w:t>
      </w:r>
      <w:r w:rsidRPr="00C63968">
        <w:rPr>
          <w:rFonts w:ascii="方正仿宋简体" w:eastAsia="方正仿宋简体" w:hAnsi="仿宋_GB2312" w:cs="仿宋_GB2312" w:hint="eastAsia"/>
          <w:color w:val="000000" w:themeColor="text1"/>
          <w:kern w:val="0"/>
          <w:sz w:val="32"/>
          <w:szCs w:val="32"/>
          <w:shd w:val="clear" w:color="auto" w:fill="FFFFFF"/>
          <w:lang/>
        </w:rPr>
        <w:t>积极向卫健局党组申请增设党务办公室；</w:t>
      </w:r>
      <w:r w:rsidRPr="00C63968">
        <w:rPr>
          <w:rFonts w:ascii="方正仿宋简体" w:eastAsia="方正仿宋简体" w:hAnsi="仿宋_GB2312" w:cs="仿宋_GB2312" w:hint="eastAsia"/>
          <w:color w:val="000000" w:themeColor="text1"/>
          <w:sz w:val="32"/>
          <w:szCs w:val="32"/>
          <w:shd w:val="clear" w:color="auto" w:fill="FFFFFF"/>
        </w:rPr>
        <w:t>根据党员活动室设置要求重新设置了党员活动室。</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6</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临时工人员当中非专业技术人员偏多</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color w:val="000000" w:themeColor="text1"/>
          <w:sz w:val="32"/>
          <w:szCs w:val="32"/>
          <w:shd w:val="clear" w:color="auto" w:fill="FFFFFF"/>
        </w:rPr>
        <w:t>按照卫生人才筹备原则，制订《临时聘用人员管理制度》。召开支委会研究决定从</w:t>
      </w:r>
      <w:r w:rsidRPr="00C63968">
        <w:rPr>
          <w:rFonts w:ascii="方正仿宋简体" w:eastAsia="方正仿宋简体" w:hAnsi="仿宋_GB2312" w:cs="仿宋_GB2312" w:hint="eastAsia"/>
          <w:color w:val="000000" w:themeColor="text1"/>
          <w:sz w:val="32"/>
          <w:szCs w:val="32"/>
          <w:shd w:val="clear" w:color="auto" w:fill="FFFFFF"/>
        </w:rPr>
        <w:t>2020</w:t>
      </w:r>
      <w:r w:rsidRPr="00C63968">
        <w:rPr>
          <w:rFonts w:ascii="方正仿宋简体" w:eastAsia="方正仿宋简体" w:hAnsi="仿宋_GB2312" w:cs="仿宋_GB2312" w:hint="eastAsia"/>
          <w:color w:val="000000" w:themeColor="text1"/>
          <w:sz w:val="32"/>
          <w:szCs w:val="32"/>
          <w:shd w:val="clear" w:color="auto" w:fill="FFFFFF"/>
        </w:rPr>
        <w:t>年</w:t>
      </w:r>
      <w:r w:rsidRPr="00C63968">
        <w:rPr>
          <w:rFonts w:ascii="方正仿宋简体" w:eastAsia="方正仿宋简体" w:hAnsi="仿宋_GB2312" w:cs="仿宋_GB2312" w:hint="eastAsia"/>
          <w:color w:val="000000" w:themeColor="text1"/>
          <w:sz w:val="32"/>
          <w:szCs w:val="32"/>
          <w:shd w:val="clear" w:color="auto" w:fill="FFFFFF"/>
        </w:rPr>
        <w:t>5</w:t>
      </w:r>
      <w:r w:rsidRPr="00C63968">
        <w:rPr>
          <w:rFonts w:ascii="方正仿宋简体" w:eastAsia="方正仿宋简体" w:hAnsi="仿宋_GB2312" w:cs="仿宋_GB2312" w:hint="eastAsia"/>
          <w:color w:val="000000" w:themeColor="text1"/>
          <w:sz w:val="32"/>
          <w:szCs w:val="32"/>
          <w:shd w:val="clear" w:color="auto" w:fill="FFFFFF"/>
        </w:rPr>
        <w:t>月</w:t>
      </w:r>
      <w:r w:rsidRPr="00C63968">
        <w:rPr>
          <w:rFonts w:ascii="方正仿宋简体" w:eastAsia="方正仿宋简体" w:hAnsi="仿宋_GB2312" w:cs="仿宋_GB2312" w:hint="eastAsia"/>
          <w:color w:val="000000" w:themeColor="text1"/>
          <w:sz w:val="32"/>
          <w:szCs w:val="32"/>
          <w:shd w:val="clear" w:color="auto" w:fill="FFFFFF"/>
        </w:rPr>
        <w:t>1</w:t>
      </w:r>
      <w:r w:rsidRPr="00C63968">
        <w:rPr>
          <w:rFonts w:ascii="方正仿宋简体" w:eastAsia="方正仿宋简体" w:hAnsi="仿宋_GB2312" w:cs="仿宋_GB2312" w:hint="eastAsia"/>
          <w:color w:val="000000" w:themeColor="text1"/>
          <w:sz w:val="32"/>
          <w:szCs w:val="32"/>
          <w:shd w:val="clear" w:color="auto" w:fill="FFFFFF"/>
        </w:rPr>
        <w:t>日起不再招收非专业技术人员，严格控制招收非专业临时聘用人员，同时，调整临时聘</w:t>
      </w:r>
      <w:r w:rsidRPr="00C63968">
        <w:rPr>
          <w:rFonts w:ascii="方正仿宋简体" w:eastAsia="方正仿宋简体" w:hAnsi="仿宋_GB2312" w:cs="仿宋_GB2312" w:hint="eastAsia"/>
          <w:color w:val="000000" w:themeColor="text1"/>
          <w:sz w:val="32"/>
          <w:szCs w:val="32"/>
          <w:shd w:val="clear" w:color="auto" w:fill="FFFFFF"/>
        </w:rPr>
        <w:lastRenderedPageBreak/>
        <w:t>用人员工资构成，使临时聘用人员工资构成向临床一线专业技术人员倾斜。</w:t>
      </w:r>
    </w:p>
    <w:p w:rsidR="009D014D" w:rsidRPr="00C63968" w:rsidRDefault="009622AE">
      <w:pPr>
        <w:widowControl/>
        <w:spacing w:line="600" w:lineRule="exact"/>
        <w:ind w:firstLineChars="200" w:firstLine="643"/>
        <w:jc w:val="left"/>
        <w:rPr>
          <w:rFonts w:ascii="方正仿宋简体" w:eastAsia="方正仿宋简体" w:hAnsi="楷体_GB2312" w:cs="楷体_GB2312" w:hint="eastAsia"/>
          <w:b/>
          <w:bCs/>
          <w:color w:val="000000" w:themeColor="text1"/>
          <w:sz w:val="32"/>
          <w:szCs w:val="32"/>
        </w:rPr>
      </w:pPr>
      <w:r w:rsidRPr="00C63968">
        <w:rPr>
          <w:rFonts w:ascii="方正仿宋简体" w:eastAsia="方正仿宋简体" w:hAnsi="楷体_GB2312" w:cs="楷体_GB2312" w:hint="eastAsia"/>
          <w:b/>
          <w:bCs/>
          <w:color w:val="000000" w:themeColor="text1"/>
          <w:kern w:val="0"/>
          <w:sz w:val="32"/>
          <w:szCs w:val="32"/>
        </w:rPr>
        <w:t>（四）</w:t>
      </w:r>
      <w:r w:rsidRPr="00C63968">
        <w:rPr>
          <w:rFonts w:ascii="方正仿宋简体" w:eastAsia="方正仿宋简体" w:hAnsi="楷体_GB2312" w:cs="楷体_GB2312" w:hint="eastAsia"/>
          <w:b/>
          <w:bCs/>
          <w:color w:val="000000" w:themeColor="text1"/>
          <w:kern w:val="0"/>
          <w:sz w:val="32"/>
          <w:szCs w:val="32"/>
        </w:rPr>
        <w:t>党的作风建设方面</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1</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公车运行费用呈上升趋势</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color w:val="000000" w:themeColor="text1"/>
          <w:sz w:val="32"/>
          <w:szCs w:val="32"/>
          <w:shd w:val="clear" w:color="auto" w:fill="FFFFFF"/>
        </w:rPr>
        <w:t>由于业务收入增长迅速，公务用车和救护用车需求增多，造成公车运行费用呈上升趋势。我中心制订完善《救护车与后勤保障车辆使用与安全管理制度》和《司机职责》，后勤保障用车均由办公室统一调度，凭派车单方可出车。加强公务用车和救护用车管理。</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2</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救护车辆使用管理混乱</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3"/>
        <w:rPr>
          <w:rFonts w:ascii="方正仿宋简体" w:eastAsia="方正仿宋简体" w:hAnsi="仿宋_GB2312" w:cs="仿宋_GB2312" w:hint="eastAsia"/>
          <w:color w:val="000000" w:themeColor="text1"/>
          <w:kern w:val="0"/>
          <w:sz w:val="32"/>
          <w:szCs w:val="32"/>
        </w:rPr>
      </w:pPr>
      <w:r w:rsidRPr="00C63968">
        <w:rPr>
          <w:rFonts w:ascii="方正仿宋简体" w:eastAsia="方正仿宋简体" w:hAnsi="仿宋_GB2312" w:cs="仿宋_GB2312" w:hint="eastAsia"/>
          <w:b/>
          <w:bCs/>
          <w:color w:val="000000" w:themeColor="text1"/>
          <w:kern w:val="0"/>
          <w:sz w:val="32"/>
          <w:szCs w:val="32"/>
          <w:shd w:val="clear" w:color="auto" w:fill="FFFFFF"/>
          <w:lang/>
        </w:rPr>
        <w:t>一是</w:t>
      </w:r>
      <w:r w:rsidRPr="00C63968">
        <w:rPr>
          <w:rFonts w:ascii="方正仿宋简体" w:eastAsia="方正仿宋简体" w:hAnsi="仿宋_GB2312" w:cs="仿宋_GB2312" w:hint="eastAsia"/>
          <w:color w:val="000000" w:themeColor="text1"/>
          <w:kern w:val="0"/>
          <w:sz w:val="32"/>
          <w:szCs w:val="32"/>
        </w:rPr>
        <w:t>支委会研究决定取消县城</w:t>
      </w:r>
      <w:r w:rsidRPr="00C63968">
        <w:rPr>
          <w:rFonts w:ascii="方正仿宋简体" w:eastAsia="方正仿宋简体" w:hAnsi="仿宋_GB2312" w:cs="仿宋_GB2312" w:hint="eastAsia"/>
          <w:color w:val="000000" w:themeColor="text1"/>
          <w:kern w:val="0"/>
          <w:sz w:val="32"/>
          <w:szCs w:val="32"/>
        </w:rPr>
        <w:t>5</w:t>
      </w:r>
      <w:r w:rsidRPr="00C63968">
        <w:rPr>
          <w:rFonts w:ascii="方正仿宋简体" w:eastAsia="方正仿宋简体" w:hAnsi="仿宋_GB2312" w:cs="仿宋_GB2312" w:hint="eastAsia"/>
          <w:color w:val="000000" w:themeColor="text1"/>
          <w:kern w:val="0"/>
          <w:sz w:val="32"/>
          <w:szCs w:val="32"/>
        </w:rPr>
        <w:t>公里范围内免费接送孕产妇的服务。</w:t>
      </w:r>
      <w:r w:rsidRPr="00C63968">
        <w:rPr>
          <w:rFonts w:ascii="方正仿宋简体" w:eastAsia="方正仿宋简体" w:hAnsi="仿宋_GB2312" w:cs="仿宋_GB2312" w:hint="eastAsia"/>
          <w:b/>
          <w:bCs/>
          <w:color w:val="000000" w:themeColor="text1"/>
          <w:kern w:val="0"/>
          <w:sz w:val="32"/>
          <w:szCs w:val="32"/>
        </w:rPr>
        <w:t>二是</w:t>
      </w:r>
      <w:r w:rsidRPr="00C63968">
        <w:rPr>
          <w:rFonts w:ascii="方正仿宋简体" w:eastAsia="方正仿宋简体" w:hAnsi="仿宋_GB2312" w:cs="仿宋_GB2312" w:hint="eastAsia"/>
          <w:color w:val="000000" w:themeColor="text1"/>
          <w:kern w:val="0"/>
          <w:sz w:val="32"/>
          <w:szCs w:val="32"/>
        </w:rPr>
        <w:t>严格执行《救护车与后勤保障车辆使用与安全管理制度》，完善出车台账，明确专人专车、一车一卡。</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3</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医院行风管理薄弱，干部职工作风松懈</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3"/>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b/>
          <w:bCs/>
          <w:color w:val="000000" w:themeColor="text1"/>
          <w:sz w:val="32"/>
          <w:szCs w:val="32"/>
          <w:shd w:val="clear" w:color="auto" w:fill="FFFFFF"/>
        </w:rPr>
        <w:t>一是</w:t>
      </w:r>
      <w:r w:rsidRPr="00C63968">
        <w:rPr>
          <w:rFonts w:ascii="方正仿宋简体" w:eastAsia="方正仿宋简体" w:hAnsi="仿宋_GB2312" w:cs="仿宋_GB2312" w:hint="eastAsia"/>
          <w:color w:val="000000" w:themeColor="text1"/>
          <w:sz w:val="32"/>
          <w:szCs w:val="32"/>
          <w:shd w:val="clear" w:color="auto" w:fill="FFFFFF"/>
        </w:rPr>
        <w:t>培育现代医院文化。制订《五华县妇幼保健计划生育服务中心</w:t>
      </w:r>
      <w:r w:rsidRPr="00C63968">
        <w:rPr>
          <w:rFonts w:ascii="方正仿宋简体" w:eastAsia="方正仿宋简体" w:hAnsi="仿宋_GB2312" w:cs="仿宋_GB2312" w:hint="eastAsia"/>
          <w:color w:val="000000" w:themeColor="text1"/>
          <w:sz w:val="32"/>
          <w:szCs w:val="32"/>
          <w:shd w:val="clear" w:color="auto" w:fill="FFFFFF"/>
        </w:rPr>
        <w:t>2020</w:t>
      </w:r>
      <w:r w:rsidRPr="00C63968">
        <w:rPr>
          <w:rFonts w:ascii="方正仿宋简体" w:eastAsia="方正仿宋简体" w:hAnsi="仿宋_GB2312" w:cs="仿宋_GB2312" w:hint="eastAsia"/>
          <w:color w:val="000000" w:themeColor="text1"/>
          <w:sz w:val="32"/>
          <w:szCs w:val="32"/>
          <w:shd w:val="clear" w:color="auto" w:fill="FFFFFF"/>
        </w:rPr>
        <w:t>年精神文明创建工作计划》并组织实施，加强职</w:t>
      </w:r>
      <w:r w:rsidRPr="00C63968">
        <w:rPr>
          <w:rFonts w:ascii="方正仿宋简体" w:eastAsia="方正仿宋简体" w:hAnsi="仿宋_GB2312" w:cs="仿宋_GB2312" w:hint="eastAsia"/>
          <w:color w:val="000000" w:themeColor="text1"/>
          <w:sz w:val="32"/>
          <w:szCs w:val="32"/>
          <w:shd w:val="clear" w:color="auto" w:fill="FFFFFF"/>
        </w:rPr>
        <w:lastRenderedPageBreak/>
        <w:t>业道德、医德医风教育学习，与全体干部职工签订了服务承诺书，切实做好与患者的沟通、解释工作；</w:t>
      </w:r>
      <w:r w:rsidRPr="00C63968">
        <w:rPr>
          <w:rFonts w:ascii="方正仿宋简体" w:eastAsia="方正仿宋简体" w:hAnsi="仿宋_GB2312" w:cs="仿宋_GB2312" w:hint="eastAsia"/>
          <w:b/>
          <w:bCs/>
          <w:color w:val="000000" w:themeColor="text1"/>
          <w:sz w:val="32"/>
          <w:szCs w:val="32"/>
          <w:shd w:val="clear" w:color="auto" w:fill="FFFFFF"/>
        </w:rPr>
        <w:t>二是</w:t>
      </w:r>
      <w:r w:rsidRPr="00C63968">
        <w:rPr>
          <w:rFonts w:ascii="方正仿宋简体" w:eastAsia="方正仿宋简体" w:hAnsi="仿宋_GB2312" w:cs="仿宋_GB2312" w:hint="eastAsia"/>
          <w:color w:val="000000" w:themeColor="text1"/>
          <w:sz w:val="32"/>
          <w:szCs w:val="32"/>
          <w:shd w:val="clear" w:color="auto" w:fill="FFFFFF"/>
        </w:rPr>
        <w:t>加大对医院环境改造和管理，改善就医环境，尽力为群众创造温馨舒适的就医环境；</w:t>
      </w:r>
      <w:r w:rsidRPr="00C63968">
        <w:rPr>
          <w:rFonts w:ascii="方正仿宋简体" w:eastAsia="方正仿宋简体" w:hAnsi="仿宋_GB2312" w:cs="仿宋_GB2312" w:hint="eastAsia"/>
          <w:b/>
          <w:bCs/>
          <w:color w:val="000000" w:themeColor="text1"/>
          <w:sz w:val="32"/>
          <w:szCs w:val="32"/>
          <w:shd w:val="clear" w:color="auto" w:fill="FFFFFF"/>
        </w:rPr>
        <w:t>三是</w:t>
      </w:r>
      <w:r w:rsidRPr="00C63968">
        <w:rPr>
          <w:rFonts w:ascii="方正仿宋简体" w:eastAsia="方正仿宋简体" w:hAnsi="仿宋_GB2312" w:cs="仿宋_GB2312" w:hint="eastAsia"/>
          <w:color w:val="000000" w:themeColor="text1"/>
          <w:sz w:val="32"/>
          <w:szCs w:val="32"/>
          <w:shd w:val="clear" w:color="auto" w:fill="FFFFFF"/>
        </w:rPr>
        <w:t>制定完善《重大医疗过失行为和医疗事故讨论分析制度》，及时分析和研究每一例医疗过失行为和医疗事故发生的原因，不断提高医务人员的技术服务水平和服务能力。</w:t>
      </w:r>
    </w:p>
    <w:p w:rsidR="009D014D" w:rsidRPr="00C63968" w:rsidRDefault="009622AE">
      <w:pPr>
        <w:spacing w:line="600" w:lineRule="exact"/>
        <w:ind w:firstLineChars="200" w:firstLine="643"/>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4</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个别医务人员服务意识不强</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pStyle w:val="2"/>
        <w:spacing w:line="600" w:lineRule="exact"/>
        <w:ind w:firstLine="643"/>
        <w:jc w:val="left"/>
        <w:rPr>
          <w:rFonts w:ascii="方正仿宋简体" w:eastAsia="方正仿宋简体" w:hAnsi="仿宋_GB2312" w:cs="仿宋_GB2312" w:hint="eastAsia"/>
          <w:b w:val="0"/>
          <w:color w:val="000000" w:themeColor="text1"/>
          <w:kern w:val="0"/>
          <w:sz w:val="32"/>
          <w:szCs w:val="32"/>
        </w:rPr>
      </w:pPr>
      <w:r w:rsidRPr="00C63968">
        <w:rPr>
          <w:rFonts w:ascii="方正仿宋简体" w:eastAsia="方正仿宋简体" w:hAnsi="仿宋_GB2312" w:cs="仿宋_GB2312" w:hint="eastAsia"/>
          <w:bCs/>
          <w:color w:val="000000" w:themeColor="text1"/>
          <w:kern w:val="0"/>
          <w:sz w:val="32"/>
          <w:szCs w:val="32"/>
        </w:rPr>
        <w:t>一是</w:t>
      </w:r>
      <w:r w:rsidRPr="00C63968">
        <w:rPr>
          <w:rFonts w:ascii="方正仿宋简体" w:eastAsia="方正仿宋简体" w:hAnsi="仿宋_GB2312" w:cs="仿宋_GB2312" w:hint="eastAsia"/>
          <w:b w:val="0"/>
          <w:color w:val="000000" w:themeColor="text1"/>
          <w:kern w:val="0"/>
          <w:sz w:val="32"/>
          <w:szCs w:val="32"/>
        </w:rPr>
        <w:t>印发《关于进一步严格落实首诊负责制的通知》，严格落实首诊负责制，遵守诊疗常规，杜绝冷、硬、顶、推现象。</w:t>
      </w:r>
      <w:r w:rsidRPr="00C63968">
        <w:rPr>
          <w:rFonts w:ascii="方正仿宋简体" w:eastAsia="方正仿宋简体" w:hAnsi="仿宋_GB2312" w:cs="仿宋_GB2312" w:hint="eastAsia"/>
          <w:bCs/>
          <w:color w:val="000000" w:themeColor="text1"/>
          <w:kern w:val="0"/>
          <w:sz w:val="32"/>
          <w:szCs w:val="32"/>
        </w:rPr>
        <w:t>二是</w:t>
      </w:r>
      <w:r w:rsidRPr="00C63968">
        <w:rPr>
          <w:rFonts w:ascii="方正仿宋简体" w:eastAsia="方正仿宋简体" w:hAnsi="仿宋_GB2312" w:cs="仿宋_GB2312" w:hint="eastAsia"/>
          <w:b w:val="0"/>
          <w:color w:val="000000" w:themeColor="text1"/>
          <w:kern w:val="0"/>
          <w:sz w:val="32"/>
          <w:szCs w:val="32"/>
        </w:rPr>
        <w:t>加强科室管理，强化满意度调查、出院电话回访，设立举报箱、举报电话等措施，强化投诉管理，对投诉属实坚决按医院管理制度执行。</w:t>
      </w:r>
    </w:p>
    <w:p w:rsidR="009D014D" w:rsidRPr="00C63968" w:rsidRDefault="009622AE" w:rsidP="003D17B9">
      <w:pPr>
        <w:pStyle w:val="2"/>
        <w:spacing w:line="600" w:lineRule="exact"/>
        <w:ind w:leftChars="200" w:left="420" w:firstLineChars="0" w:firstLine="0"/>
        <w:jc w:val="left"/>
        <w:rPr>
          <w:rFonts w:ascii="方正仿宋简体" w:eastAsia="方正仿宋简体" w:hAnsi="仿宋_GB2312" w:cs="仿宋_GB2312" w:hint="eastAsia"/>
          <w:bCs/>
          <w:color w:val="000000" w:themeColor="text1"/>
          <w:sz w:val="32"/>
          <w:szCs w:val="32"/>
        </w:rPr>
      </w:pPr>
      <w:r w:rsidRPr="00C63968">
        <w:rPr>
          <w:rFonts w:ascii="方正仿宋简体" w:eastAsia="方正仿宋简体" w:hAnsi="仿宋_GB2312" w:cs="仿宋_GB2312" w:hint="eastAsia"/>
          <w:bCs/>
          <w:color w:val="000000" w:themeColor="text1"/>
          <w:sz w:val="32"/>
          <w:szCs w:val="32"/>
        </w:rPr>
        <w:t>5</w:t>
      </w:r>
      <w:r w:rsidRPr="00C63968">
        <w:rPr>
          <w:rFonts w:ascii="方正仿宋简体" w:eastAsia="方正仿宋简体" w:hAnsi="仿宋_GB2312" w:cs="仿宋_GB2312" w:hint="eastAsia"/>
          <w:bCs/>
          <w:color w:val="000000" w:themeColor="text1"/>
          <w:sz w:val="32"/>
          <w:szCs w:val="32"/>
        </w:rPr>
        <w:t>、</w:t>
      </w:r>
      <w:r w:rsidRPr="00C63968">
        <w:rPr>
          <w:rFonts w:ascii="方正仿宋简体" w:eastAsia="方正仿宋简体" w:hAnsi="仿宋_GB2312" w:cs="仿宋_GB2312" w:hint="eastAsia"/>
          <w:bCs/>
          <w:color w:val="000000" w:themeColor="text1"/>
          <w:sz w:val="32"/>
          <w:szCs w:val="32"/>
        </w:rPr>
        <w:t>部分</w:t>
      </w:r>
      <w:bookmarkStart w:id="1" w:name="OLE_LINK90"/>
      <w:r w:rsidRPr="00C63968">
        <w:rPr>
          <w:rFonts w:ascii="方正仿宋简体" w:eastAsia="方正仿宋简体" w:hAnsi="仿宋_GB2312" w:cs="仿宋_GB2312" w:hint="eastAsia"/>
          <w:bCs/>
          <w:color w:val="000000" w:themeColor="text1"/>
          <w:sz w:val="32"/>
          <w:szCs w:val="32"/>
        </w:rPr>
        <w:t>医务人员责任心不强</w:t>
      </w:r>
      <w:bookmarkEnd w:id="1"/>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pStyle w:val="2"/>
        <w:spacing w:line="600" w:lineRule="exact"/>
        <w:ind w:firstLine="643"/>
        <w:jc w:val="left"/>
        <w:rPr>
          <w:rFonts w:ascii="方正仿宋简体" w:eastAsia="方正仿宋简体" w:hAnsi="仿宋_GB2312" w:cs="仿宋_GB2312" w:hint="eastAsia"/>
          <w:b w:val="0"/>
          <w:color w:val="000000" w:themeColor="text1"/>
          <w:kern w:val="0"/>
          <w:sz w:val="32"/>
          <w:szCs w:val="32"/>
        </w:rPr>
      </w:pPr>
      <w:r w:rsidRPr="00C63968">
        <w:rPr>
          <w:rFonts w:ascii="方正仿宋简体" w:eastAsia="方正仿宋简体" w:hAnsi="仿宋_GB2312" w:cs="仿宋_GB2312" w:hint="eastAsia"/>
          <w:bCs/>
          <w:color w:val="000000" w:themeColor="text1"/>
          <w:kern w:val="0"/>
          <w:sz w:val="32"/>
          <w:szCs w:val="32"/>
        </w:rPr>
        <w:t>一是</w:t>
      </w:r>
      <w:r w:rsidRPr="00C63968">
        <w:rPr>
          <w:rFonts w:ascii="方正仿宋简体" w:eastAsia="方正仿宋简体" w:hAnsi="仿宋_GB2312" w:cs="仿宋_GB2312" w:hint="eastAsia"/>
          <w:b w:val="0"/>
          <w:color w:val="000000" w:themeColor="text1"/>
          <w:kern w:val="0"/>
          <w:sz w:val="32"/>
          <w:szCs w:val="32"/>
        </w:rPr>
        <w:t>加</w:t>
      </w:r>
      <w:r w:rsidRPr="00C63968">
        <w:rPr>
          <w:rFonts w:ascii="方正仿宋简体" w:eastAsia="方正仿宋简体" w:hAnsi="仿宋_GB2312" w:cs="仿宋_GB2312" w:hint="eastAsia"/>
          <w:b w:val="0"/>
          <w:color w:val="000000" w:themeColor="text1"/>
          <w:sz w:val="32"/>
          <w:szCs w:val="32"/>
        </w:rPr>
        <w:t>强医疗质量管理，严格遵守《医疗十八项核心制度》，规范医疗服务行为，提高医疗安全保障，减少医疗事故争议，不断提升社会对医院整体服务功能评价的满意度。</w:t>
      </w:r>
      <w:r w:rsidRPr="00C63968">
        <w:rPr>
          <w:rFonts w:ascii="方正仿宋简体" w:eastAsia="方正仿宋简体" w:hAnsi="仿宋_GB2312" w:cs="仿宋_GB2312" w:hint="eastAsia"/>
          <w:bCs/>
          <w:color w:val="000000" w:themeColor="text1"/>
          <w:sz w:val="32"/>
          <w:szCs w:val="32"/>
        </w:rPr>
        <w:t>二是</w:t>
      </w:r>
      <w:r w:rsidRPr="00C63968">
        <w:rPr>
          <w:rFonts w:ascii="方正仿宋简体" w:eastAsia="方正仿宋简体" w:hAnsi="仿宋_GB2312" w:cs="仿宋_GB2312" w:hint="eastAsia"/>
          <w:b w:val="0"/>
          <w:color w:val="000000" w:themeColor="text1"/>
          <w:sz w:val="32"/>
          <w:szCs w:val="32"/>
        </w:rPr>
        <w:t>强化质量控制。科室对医疗质量每月质控一次，院级每季度对全院开</w:t>
      </w:r>
      <w:r w:rsidRPr="00C63968">
        <w:rPr>
          <w:rFonts w:ascii="方正仿宋简体" w:eastAsia="方正仿宋简体" w:hAnsi="仿宋_GB2312" w:cs="仿宋_GB2312" w:hint="eastAsia"/>
          <w:b w:val="0"/>
          <w:color w:val="000000" w:themeColor="text1"/>
          <w:sz w:val="32"/>
          <w:szCs w:val="32"/>
        </w:rPr>
        <w:lastRenderedPageBreak/>
        <w:t>展一次医疗质控，半年一次小结，年终一次总结，要求有计划、有检查、有分析、有整改落实，确保医疗质量持续改进。</w:t>
      </w:r>
    </w:p>
    <w:p w:rsidR="009D014D" w:rsidRPr="00C63968" w:rsidRDefault="009622AE">
      <w:pPr>
        <w:pStyle w:val="2"/>
        <w:spacing w:line="600" w:lineRule="exact"/>
        <w:ind w:firstLine="643"/>
        <w:jc w:val="left"/>
        <w:rPr>
          <w:rFonts w:ascii="方正仿宋简体" w:eastAsia="方正仿宋简体" w:hAnsi="仿宋_GB2312" w:cs="仿宋_GB2312" w:hint="eastAsia"/>
          <w:bCs/>
          <w:color w:val="000000" w:themeColor="text1"/>
          <w:sz w:val="32"/>
          <w:szCs w:val="32"/>
        </w:rPr>
      </w:pPr>
      <w:r w:rsidRPr="00C63968">
        <w:rPr>
          <w:rFonts w:ascii="方正仿宋简体" w:eastAsia="方正仿宋简体" w:hAnsi="仿宋_GB2312" w:cs="仿宋_GB2312" w:hint="eastAsia"/>
          <w:bCs/>
          <w:color w:val="000000" w:themeColor="text1"/>
          <w:sz w:val="32"/>
          <w:szCs w:val="32"/>
        </w:rPr>
        <w:t>6</w:t>
      </w:r>
      <w:r w:rsidRPr="00C63968">
        <w:rPr>
          <w:rFonts w:ascii="方正仿宋简体" w:eastAsia="方正仿宋简体" w:hAnsi="仿宋_GB2312" w:cs="仿宋_GB2312" w:hint="eastAsia"/>
          <w:bCs/>
          <w:color w:val="000000" w:themeColor="text1"/>
          <w:sz w:val="32"/>
          <w:szCs w:val="32"/>
        </w:rPr>
        <w:t>、</w:t>
      </w:r>
      <w:r w:rsidRPr="00C63968">
        <w:rPr>
          <w:rFonts w:ascii="方正仿宋简体" w:eastAsia="方正仿宋简体" w:hAnsi="仿宋_GB2312" w:cs="仿宋_GB2312" w:hint="eastAsia"/>
          <w:bCs/>
          <w:color w:val="000000" w:themeColor="text1"/>
          <w:sz w:val="32"/>
          <w:szCs w:val="32"/>
        </w:rPr>
        <w:t>个别医务人员有收取红包</w:t>
      </w:r>
      <w:bookmarkStart w:id="2" w:name="OLE_LINK128"/>
      <w:r w:rsidRPr="00C63968">
        <w:rPr>
          <w:rFonts w:ascii="方正仿宋简体" w:eastAsia="方正仿宋简体" w:hAnsi="仿宋_GB2312" w:cs="仿宋_GB2312" w:hint="eastAsia"/>
          <w:bCs/>
          <w:color w:val="000000" w:themeColor="text1"/>
          <w:sz w:val="32"/>
          <w:szCs w:val="32"/>
        </w:rPr>
        <w:t>接私活现象</w:t>
      </w:r>
      <w:bookmarkEnd w:id="2"/>
    </w:p>
    <w:p w:rsidR="009D014D" w:rsidRPr="00C63968" w:rsidRDefault="009622AE">
      <w:pPr>
        <w:spacing w:line="600" w:lineRule="exact"/>
        <w:ind w:firstLineChars="200" w:firstLine="640"/>
        <w:rPr>
          <w:rFonts w:ascii="方正仿宋简体" w:eastAsia="方正仿宋简体" w:hAnsi="楷体_GB2312" w:cs="楷体_GB2312" w:hint="eastAsia"/>
          <w:color w:val="000000" w:themeColor="text1"/>
          <w:sz w:val="32"/>
          <w:szCs w:val="32"/>
        </w:rPr>
      </w:pPr>
      <w:r w:rsidRPr="00C63968">
        <w:rPr>
          <w:rFonts w:ascii="方正仿宋简体" w:eastAsia="方正仿宋简体" w:hAnsi="楷体_GB2312" w:cs="楷体_GB2312" w:hint="eastAsia"/>
          <w:color w:val="000000" w:themeColor="text1"/>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color w:val="000000" w:themeColor="text1"/>
          <w:sz w:val="32"/>
          <w:szCs w:val="32"/>
        </w:rPr>
      </w:pPr>
      <w:r w:rsidRPr="00C63968">
        <w:rPr>
          <w:rFonts w:ascii="方正仿宋简体" w:eastAsia="方正仿宋简体" w:hAnsi="楷体_GB2312" w:cs="楷体_GB2312" w:hint="eastAsia"/>
          <w:color w:val="000000" w:themeColor="text1"/>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rPr>
      </w:pPr>
      <w:r w:rsidRPr="00C63968">
        <w:rPr>
          <w:rFonts w:ascii="方正仿宋简体" w:eastAsia="方正仿宋简体" w:hAnsi="仿宋_GB2312" w:cs="仿宋_GB2312" w:hint="eastAsia"/>
          <w:color w:val="000000" w:themeColor="text1"/>
          <w:kern w:val="0"/>
          <w:sz w:val="32"/>
          <w:szCs w:val="32"/>
        </w:rPr>
        <w:t>印发《开展“九不准”活动实施方案》并组织实施，</w:t>
      </w:r>
      <w:bookmarkStart w:id="3" w:name="_GoBack"/>
      <w:bookmarkEnd w:id="3"/>
      <w:r w:rsidRPr="00C63968">
        <w:rPr>
          <w:rFonts w:ascii="方正仿宋简体" w:eastAsia="方正仿宋简体" w:hAnsi="仿宋_GB2312" w:cs="仿宋_GB2312" w:hint="eastAsia"/>
          <w:color w:val="000000" w:themeColor="text1"/>
          <w:sz w:val="32"/>
          <w:szCs w:val="32"/>
        </w:rPr>
        <w:t>加强医疗卫生行风建设，规范办医行医行为</w:t>
      </w:r>
      <w:r w:rsidRPr="00C63968">
        <w:rPr>
          <w:rFonts w:ascii="方正仿宋简体" w:eastAsia="方正仿宋简体" w:hAnsi="仿宋_GB2312" w:cs="仿宋_GB2312" w:hint="eastAsia"/>
          <w:color w:val="000000" w:themeColor="text1"/>
          <w:sz w:val="32"/>
          <w:szCs w:val="32"/>
        </w:rPr>
        <w:t>。同时，领导班子加强明查暗访，不定期调看视频监控录像，一经发现医务人员收取红包接私活等现象坚决按医院有关制度处理，</w:t>
      </w:r>
      <w:r w:rsidRPr="00C63968">
        <w:rPr>
          <w:rFonts w:ascii="方正仿宋简体" w:eastAsia="方正仿宋简体" w:hAnsi="仿宋_GB2312" w:cs="仿宋_GB2312" w:hint="eastAsia"/>
          <w:color w:val="000000" w:themeColor="text1"/>
          <w:sz w:val="32"/>
          <w:szCs w:val="32"/>
        </w:rPr>
        <w:t>全心全意为人民群众提供安全、有效、方便、价廉的</w:t>
      </w:r>
      <w:r w:rsidRPr="00C63968">
        <w:rPr>
          <w:rFonts w:ascii="方正仿宋简体" w:eastAsia="方正仿宋简体" w:hAnsi="仿宋_GB2312" w:cs="仿宋_GB2312" w:hint="eastAsia"/>
          <w:color w:val="000000" w:themeColor="text1"/>
          <w:sz w:val="32"/>
          <w:szCs w:val="32"/>
        </w:rPr>
        <w:t>妇幼卫生保健</w:t>
      </w:r>
      <w:r w:rsidRPr="00C63968">
        <w:rPr>
          <w:rFonts w:ascii="方正仿宋简体" w:eastAsia="方正仿宋简体" w:hAnsi="仿宋_GB2312" w:cs="仿宋_GB2312" w:hint="eastAsia"/>
          <w:color w:val="000000" w:themeColor="text1"/>
          <w:sz w:val="32"/>
          <w:szCs w:val="32"/>
        </w:rPr>
        <w:t>服务。</w:t>
      </w:r>
    </w:p>
    <w:p w:rsidR="009D014D" w:rsidRPr="00C63968" w:rsidRDefault="009622AE">
      <w:pPr>
        <w:pStyle w:val="2"/>
        <w:spacing w:line="600" w:lineRule="exact"/>
        <w:ind w:firstLine="643"/>
        <w:jc w:val="left"/>
        <w:rPr>
          <w:rFonts w:ascii="方正仿宋简体" w:eastAsia="方正仿宋简体" w:hAnsi="仿宋_GB2312" w:cs="仿宋_GB2312" w:hint="eastAsia"/>
          <w:bCs/>
          <w:color w:val="000000" w:themeColor="text1"/>
          <w:sz w:val="32"/>
          <w:szCs w:val="32"/>
        </w:rPr>
      </w:pPr>
      <w:r w:rsidRPr="00C63968">
        <w:rPr>
          <w:rFonts w:ascii="方正仿宋简体" w:eastAsia="方正仿宋简体" w:hAnsi="仿宋_GB2312" w:cs="仿宋_GB2312" w:hint="eastAsia"/>
          <w:bCs/>
          <w:color w:val="000000" w:themeColor="text1"/>
          <w:sz w:val="32"/>
          <w:szCs w:val="32"/>
        </w:rPr>
        <w:t>7</w:t>
      </w:r>
      <w:r w:rsidRPr="00C63968">
        <w:rPr>
          <w:rFonts w:ascii="方正仿宋简体" w:eastAsia="方正仿宋简体" w:hAnsi="仿宋_GB2312" w:cs="仿宋_GB2312" w:hint="eastAsia"/>
          <w:bCs/>
          <w:color w:val="000000" w:themeColor="text1"/>
          <w:sz w:val="32"/>
          <w:szCs w:val="32"/>
        </w:rPr>
        <w:t>、</w:t>
      </w:r>
      <w:r w:rsidRPr="00C63968">
        <w:rPr>
          <w:rFonts w:ascii="方正仿宋简体" w:eastAsia="方正仿宋简体" w:hAnsi="仿宋_GB2312" w:cs="仿宋_GB2312" w:hint="eastAsia"/>
          <w:bCs/>
          <w:color w:val="000000" w:themeColor="text1"/>
          <w:sz w:val="32"/>
          <w:szCs w:val="32"/>
        </w:rPr>
        <w:t>超标准发放季度绩效</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kern w:val="0"/>
          <w:sz w:val="32"/>
          <w:szCs w:val="32"/>
        </w:rPr>
      </w:pPr>
      <w:r w:rsidRPr="00C63968">
        <w:rPr>
          <w:rFonts w:ascii="方正仿宋简体" w:eastAsia="方正仿宋简体" w:hAnsi="仿宋_GB2312" w:cs="仿宋_GB2312" w:hint="eastAsia"/>
          <w:color w:val="000000" w:themeColor="text1"/>
          <w:kern w:val="0"/>
          <w:sz w:val="32"/>
          <w:szCs w:val="32"/>
        </w:rPr>
        <w:t>根据广东省卫生计生委</w:t>
      </w:r>
      <w:r w:rsidRPr="00C63968">
        <w:rPr>
          <w:rFonts w:ascii="方正仿宋简体" w:eastAsia="方正仿宋简体" w:hAnsi="仿宋_GB2312" w:cs="仿宋_GB2312" w:hint="eastAsia"/>
          <w:color w:val="000000"/>
          <w:kern w:val="0"/>
          <w:sz w:val="32"/>
          <w:szCs w:val="32"/>
          <w:shd w:val="clear" w:color="auto" w:fill="FFFFFF"/>
        </w:rPr>
        <w:t>《广东省公立医院工作人员绩效考核指导意见》（粤卫</w:t>
      </w:r>
      <w:r w:rsidRPr="00C63968">
        <w:rPr>
          <w:rFonts w:ascii="方正仿宋简体" w:eastAsia="方正仿宋简体" w:hAnsi="仿宋_GB2312" w:cs="仿宋_GB2312" w:hint="eastAsia"/>
          <w:color w:val="000000"/>
          <w:kern w:val="0"/>
          <w:sz w:val="32"/>
          <w:szCs w:val="32"/>
          <w:shd w:val="clear" w:color="auto" w:fill="FFFFFF"/>
        </w:rPr>
        <w:t>[2017]145</w:t>
      </w:r>
      <w:r w:rsidRPr="00C63968">
        <w:rPr>
          <w:rFonts w:ascii="方正仿宋简体" w:eastAsia="方正仿宋简体" w:hAnsi="仿宋_GB2312" w:cs="仿宋_GB2312" w:hint="eastAsia"/>
          <w:color w:val="000000"/>
          <w:kern w:val="0"/>
          <w:sz w:val="32"/>
          <w:szCs w:val="32"/>
          <w:shd w:val="clear" w:color="auto" w:fill="FFFFFF"/>
        </w:rPr>
        <w:t>号）、</w:t>
      </w:r>
      <w:r w:rsidRPr="00C63968">
        <w:rPr>
          <w:rFonts w:ascii="方正仿宋简体" w:eastAsia="方正仿宋简体" w:hAnsi="仿宋_GB2312" w:cs="仿宋_GB2312" w:hint="eastAsia"/>
          <w:color w:val="000000" w:themeColor="text1"/>
          <w:kern w:val="0"/>
          <w:sz w:val="32"/>
          <w:szCs w:val="32"/>
        </w:rPr>
        <w:t>梅州市转发省人社局《关于进一步完善基层医疗卫生机构绩效工资制度的意见》（粤人社函</w:t>
      </w:r>
      <w:r w:rsidRPr="00C63968">
        <w:rPr>
          <w:rFonts w:ascii="方正仿宋简体" w:eastAsia="方正仿宋简体" w:hAnsi="仿宋_GB2312" w:cs="仿宋_GB2312" w:hint="eastAsia"/>
          <w:color w:val="000000" w:themeColor="text1"/>
          <w:kern w:val="0"/>
          <w:sz w:val="32"/>
          <w:szCs w:val="32"/>
        </w:rPr>
        <w:t>[2018]250</w:t>
      </w:r>
      <w:r w:rsidRPr="00C63968">
        <w:rPr>
          <w:rFonts w:ascii="方正仿宋简体" w:eastAsia="方正仿宋简体" w:hAnsi="仿宋_GB2312" w:cs="仿宋_GB2312" w:hint="eastAsia"/>
          <w:color w:val="000000" w:themeColor="text1"/>
          <w:kern w:val="0"/>
          <w:sz w:val="32"/>
          <w:szCs w:val="32"/>
        </w:rPr>
        <w:t>号）和五华县《关于开展公立医院薪酬制度改革试点的通知》（华人社函</w:t>
      </w:r>
      <w:r w:rsidRPr="00C63968">
        <w:rPr>
          <w:rFonts w:ascii="方正仿宋简体" w:eastAsia="方正仿宋简体" w:hAnsi="仿宋_GB2312" w:cs="仿宋_GB2312" w:hint="eastAsia"/>
          <w:color w:val="000000" w:themeColor="text1"/>
          <w:kern w:val="0"/>
          <w:sz w:val="32"/>
          <w:szCs w:val="32"/>
        </w:rPr>
        <w:t>[2018]15</w:t>
      </w:r>
      <w:r w:rsidRPr="00C63968">
        <w:rPr>
          <w:rFonts w:ascii="方正仿宋简体" w:eastAsia="方正仿宋简体" w:hAnsi="仿宋_GB2312" w:cs="仿宋_GB2312" w:hint="eastAsia"/>
          <w:color w:val="000000" w:themeColor="text1"/>
          <w:kern w:val="0"/>
          <w:sz w:val="32"/>
          <w:szCs w:val="32"/>
        </w:rPr>
        <w:t>号），制订完善《奖励性绩效工资考核分配方案》，将编制内干部职工与编制外职工的绩效分开核算，避免编制外职工绩效占用编制内职工绩效额度。</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8</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重复发放季度绩效</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lastRenderedPageBreak/>
        <w:t>整改过程：</w:t>
      </w:r>
    </w:p>
    <w:p w:rsidR="009D014D" w:rsidRPr="00C63968" w:rsidRDefault="009622AE">
      <w:pPr>
        <w:spacing w:line="600" w:lineRule="exact"/>
        <w:ind w:firstLineChars="200" w:firstLine="643"/>
        <w:rPr>
          <w:rFonts w:ascii="方正仿宋简体" w:eastAsia="方正仿宋简体" w:hAnsi="仿宋_GB2312" w:cs="仿宋_GB2312" w:hint="eastAsia"/>
          <w:color w:val="000000" w:themeColor="text1"/>
          <w:kern w:val="0"/>
          <w:sz w:val="32"/>
          <w:szCs w:val="32"/>
        </w:rPr>
      </w:pPr>
      <w:r w:rsidRPr="00C63968">
        <w:rPr>
          <w:rFonts w:ascii="方正仿宋简体" w:eastAsia="方正仿宋简体" w:hAnsi="仿宋_GB2312" w:cs="仿宋_GB2312" w:hint="eastAsia"/>
          <w:b/>
          <w:bCs/>
          <w:color w:val="000000" w:themeColor="text1"/>
          <w:kern w:val="0"/>
          <w:sz w:val="32"/>
          <w:szCs w:val="32"/>
        </w:rPr>
        <w:t>一是</w:t>
      </w:r>
      <w:r w:rsidRPr="00C63968">
        <w:rPr>
          <w:rFonts w:ascii="方正仿宋简体" w:eastAsia="方正仿宋简体" w:hAnsi="仿宋_GB2312" w:cs="仿宋_GB2312" w:hint="eastAsia"/>
          <w:color w:val="000000" w:themeColor="text1"/>
          <w:kern w:val="0"/>
          <w:sz w:val="32"/>
          <w:szCs w:val="32"/>
        </w:rPr>
        <w:t>规范绩效发放，严格执行《绩效工资考核分配实施方案》奖惩方案，细化岗位职责和项目，使绩效向临床一线倾斜，明确对先进给予奖励，对违反规章制度和工作落后的给予处罚。</w:t>
      </w:r>
      <w:r w:rsidRPr="00C63968">
        <w:rPr>
          <w:rFonts w:ascii="方正仿宋简体" w:eastAsia="方正仿宋简体" w:hAnsi="仿宋_GB2312" w:cs="仿宋_GB2312" w:hint="eastAsia"/>
          <w:color w:val="000000" w:themeColor="text1"/>
          <w:kern w:val="0"/>
          <w:sz w:val="32"/>
          <w:szCs w:val="32"/>
        </w:rPr>
        <w:t xml:space="preserve">  </w:t>
      </w:r>
      <w:r w:rsidRPr="00C63968">
        <w:rPr>
          <w:rFonts w:ascii="方正仿宋简体" w:eastAsia="方正仿宋简体" w:hAnsi="仿宋_GB2312" w:cs="仿宋_GB2312" w:hint="eastAsia"/>
          <w:b/>
          <w:bCs/>
          <w:color w:val="000000" w:themeColor="text1"/>
          <w:kern w:val="0"/>
          <w:sz w:val="32"/>
          <w:szCs w:val="32"/>
        </w:rPr>
        <w:t>二是</w:t>
      </w:r>
      <w:r w:rsidRPr="00C63968">
        <w:rPr>
          <w:rFonts w:ascii="方正仿宋简体" w:eastAsia="方正仿宋简体" w:hAnsi="仿宋_GB2312" w:cs="仿宋_GB2312" w:hint="eastAsia"/>
          <w:color w:val="000000" w:themeColor="text1"/>
          <w:kern w:val="0"/>
          <w:sz w:val="32"/>
          <w:szCs w:val="32"/>
        </w:rPr>
        <w:t>组织财务科根据医院《</w:t>
      </w:r>
      <w:r w:rsidRPr="00C63968">
        <w:rPr>
          <w:rFonts w:ascii="方正仿宋简体" w:eastAsia="方正仿宋简体" w:hAnsi="仿宋_GB2312" w:cs="仿宋_GB2312" w:hint="eastAsia"/>
          <w:color w:val="000000" w:themeColor="text1"/>
          <w:kern w:val="0"/>
          <w:sz w:val="32"/>
          <w:szCs w:val="32"/>
        </w:rPr>
        <w:t>2016</w:t>
      </w:r>
      <w:r w:rsidRPr="00C63968">
        <w:rPr>
          <w:rFonts w:ascii="方正仿宋简体" w:eastAsia="方正仿宋简体" w:hAnsi="仿宋_GB2312" w:cs="仿宋_GB2312" w:hint="eastAsia"/>
          <w:color w:val="000000" w:themeColor="text1"/>
          <w:kern w:val="0"/>
          <w:sz w:val="32"/>
          <w:szCs w:val="32"/>
        </w:rPr>
        <w:t>年绩效工资考核分配实施方案》对</w:t>
      </w:r>
      <w:r w:rsidRPr="00C63968">
        <w:rPr>
          <w:rFonts w:ascii="方正仿宋简体" w:eastAsia="方正仿宋简体" w:hAnsi="仿宋_GB2312" w:cs="仿宋_GB2312" w:hint="eastAsia"/>
          <w:color w:val="000000" w:themeColor="text1"/>
          <w:kern w:val="0"/>
          <w:sz w:val="32"/>
          <w:szCs w:val="32"/>
        </w:rPr>
        <w:t>2016</w:t>
      </w:r>
      <w:r w:rsidRPr="00C63968">
        <w:rPr>
          <w:rFonts w:ascii="方正仿宋简体" w:eastAsia="方正仿宋简体" w:hAnsi="仿宋_GB2312" w:cs="仿宋_GB2312" w:hint="eastAsia"/>
          <w:color w:val="000000" w:themeColor="text1"/>
          <w:kern w:val="0"/>
          <w:sz w:val="32"/>
          <w:szCs w:val="32"/>
        </w:rPr>
        <w:t>至于</w:t>
      </w:r>
      <w:r w:rsidRPr="00C63968">
        <w:rPr>
          <w:rFonts w:ascii="方正仿宋简体" w:eastAsia="方正仿宋简体" w:hAnsi="仿宋_GB2312" w:cs="仿宋_GB2312" w:hint="eastAsia"/>
          <w:color w:val="000000" w:themeColor="text1"/>
          <w:kern w:val="0"/>
          <w:sz w:val="32"/>
          <w:szCs w:val="32"/>
        </w:rPr>
        <w:t>2018</w:t>
      </w:r>
      <w:r w:rsidRPr="00C63968">
        <w:rPr>
          <w:rFonts w:ascii="方正仿宋简体" w:eastAsia="方正仿宋简体" w:hAnsi="仿宋_GB2312" w:cs="仿宋_GB2312" w:hint="eastAsia"/>
          <w:color w:val="000000" w:themeColor="text1"/>
          <w:kern w:val="0"/>
          <w:sz w:val="32"/>
          <w:szCs w:val="32"/>
        </w:rPr>
        <w:t>年的绩效重新核算，经核算，对超出的绩效</w:t>
      </w:r>
      <w:r w:rsidRPr="00C63968">
        <w:rPr>
          <w:rFonts w:ascii="方正仿宋简体" w:eastAsia="方正仿宋简体" w:hAnsi="仿宋_GB2312" w:cs="仿宋_GB2312" w:hint="eastAsia"/>
          <w:color w:val="000000" w:themeColor="text1"/>
          <w:kern w:val="0"/>
          <w:sz w:val="32"/>
          <w:szCs w:val="32"/>
        </w:rPr>
        <w:t>41464</w:t>
      </w:r>
      <w:r w:rsidRPr="00C63968">
        <w:rPr>
          <w:rFonts w:ascii="方正仿宋简体" w:eastAsia="方正仿宋简体" w:hAnsi="仿宋_GB2312" w:cs="仿宋_GB2312" w:hint="eastAsia"/>
          <w:color w:val="000000" w:themeColor="text1"/>
          <w:kern w:val="0"/>
          <w:sz w:val="32"/>
          <w:szCs w:val="32"/>
        </w:rPr>
        <w:t>元全部退回。</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9</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个别工程项目未</w:t>
      </w:r>
      <w:bookmarkStart w:id="4" w:name="OLE_LINK66"/>
      <w:r w:rsidRPr="00C63968">
        <w:rPr>
          <w:rFonts w:ascii="方正仿宋简体" w:eastAsia="方正仿宋简体" w:hAnsi="仿宋_GB2312" w:cs="仿宋_GB2312" w:hint="eastAsia"/>
          <w:b/>
          <w:bCs/>
          <w:color w:val="000000" w:themeColor="text1"/>
          <w:sz w:val="32"/>
          <w:szCs w:val="32"/>
        </w:rPr>
        <w:t>验收结算</w:t>
      </w:r>
      <w:bookmarkEnd w:id="4"/>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整改状态：未完成整改，预计</w:t>
      </w:r>
      <w:r w:rsidRPr="00C63968">
        <w:rPr>
          <w:rFonts w:ascii="方正仿宋简体" w:eastAsia="方正仿宋简体" w:hAnsi="楷体_GB2312" w:cs="楷体_GB2312" w:hint="eastAsia"/>
          <w:sz w:val="32"/>
          <w:szCs w:val="32"/>
        </w:rPr>
        <w:t>2020</w:t>
      </w:r>
      <w:r w:rsidRPr="00C63968">
        <w:rPr>
          <w:rFonts w:ascii="方正仿宋简体" w:eastAsia="方正仿宋简体" w:hAnsi="楷体_GB2312" w:cs="楷体_GB2312" w:hint="eastAsia"/>
          <w:sz w:val="32"/>
          <w:szCs w:val="32"/>
        </w:rPr>
        <w:t>年</w:t>
      </w:r>
      <w:r w:rsidRPr="00C63968">
        <w:rPr>
          <w:rFonts w:ascii="方正仿宋简体" w:eastAsia="方正仿宋简体" w:hAnsi="楷体_GB2312" w:cs="楷体_GB2312" w:hint="eastAsia"/>
          <w:sz w:val="32"/>
          <w:szCs w:val="32"/>
        </w:rPr>
        <w:t>9</w:t>
      </w:r>
      <w:r w:rsidRPr="00C63968">
        <w:rPr>
          <w:rFonts w:ascii="方正仿宋简体" w:eastAsia="方正仿宋简体" w:hAnsi="楷体_GB2312" w:cs="楷体_GB2312" w:hint="eastAsia"/>
          <w:sz w:val="32"/>
          <w:szCs w:val="32"/>
        </w:rPr>
        <w:t>月</w:t>
      </w:r>
      <w:r w:rsidRPr="00C63968">
        <w:rPr>
          <w:rFonts w:ascii="方正仿宋简体" w:eastAsia="方正仿宋简体" w:hAnsi="楷体_GB2312" w:cs="楷体_GB2312" w:hint="eastAsia"/>
          <w:sz w:val="32"/>
          <w:szCs w:val="32"/>
        </w:rPr>
        <w:t>30</w:t>
      </w:r>
      <w:r w:rsidRPr="00C63968">
        <w:rPr>
          <w:rFonts w:ascii="方正仿宋简体" w:eastAsia="方正仿宋简体" w:hAnsi="楷体_GB2312" w:cs="楷体_GB2312" w:hint="eastAsia"/>
          <w:sz w:val="32"/>
          <w:szCs w:val="32"/>
        </w:rPr>
        <w:t>日完成</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kern w:val="0"/>
          <w:sz w:val="32"/>
          <w:szCs w:val="32"/>
        </w:rPr>
      </w:pPr>
      <w:r w:rsidRPr="00C63968">
        <w:rPr>
          <w:rFonts w:ascii="方正仿宋简体" w:eastAsia="方正仿宋简体" w:hAnsi="仿宋_GB2312" w:cs="仿宋_GB2312" w:hint="eastAsia"/>
          <w:color w:val="000000" w:themeColor="text1"/>
          <w:kern w:val="0"/>
          <w:sz w:val="32"/>
          <w:szCs w:val="32"/>
        </w:rPr>
        <w:t>加强与承建商的沟通，我中心多次致函电要求承建商尽快完成工结算工作，并安排专人跟踪，再次于</w:t>
      </w:r>
      <w:r w:rsidRPr="00C63968">
        <w:rPr>
          <w:rFonts w:ascii="方正仿宋简体" w:eastAsia="方正仿宋简体" w:hAnsi="仿宋_GB2312" w:cs="仿宋_GB2312" w:hint="eastAsia"/>
          <w:color w:val="000000" w:themeColor="text1"/>
          <w:kern w:val="0"/>
          <w:sz w:val="32"/>
          <w:szCs w:val="32"/>
        </w:rPr>
        <w:t>5</w:t>
      </w:r>
      <w:r w:rsidRPr="00C63968">
        <w:rPr>
          <w:rFonts w:ascii="方正仿宋简体" w:eastAsia="方正仿宋简体" w:hAnsi="仿宋_GB2312" w:cs="仿宋_GB2312" w:hint="eastAsia"/>
          <w:color w:val="000000" w:themeColor="text1"/>
          <w:kern w:val="0"/>
          <w:sz w:val="32"/>
          <w:szCs w:val="32"/>
        </w:rPr>
        <w:t>月</w:t>
      </w:r>
      <w:r w:rsidRPr="00C63968">
        <w:rPr>
          <w:rFonts w:ascii="方正仿宋简体" w:eastAsia="方正仿宋简体" w:hAnsi="仿宋_GB2312" w:cs="仿宋_GB2312" w:hint="eastAsia"/>
          <w:color w:val="000000" w:themeColor="text1"/>
          <w:kern w:val="0"/>
          <w:sz w:val="32"/>
          <w:szCs w:val="32"/>
        </w:rPr>
        <w:t>30</w:t>
      </w:r>
      <w:r w:rsidRPr="00C63968">
        <w:rPr>
          <w:rFonts w:ascii="方正仿宋简体" w:eastAsia="方正仿宋简体" w:hAnsi="仿宋_GB2312" w:cs="仿宋_GB2312" w:hint="eastAsia"/>
          <w:color w:val="000000" w:themeColor="text1"/>
          <w:kern w:val="0"/>
          <w:sz w:val="32"/>
          <w:szCs w:val="32"/>
        </w:rPr>
        <w:t>日</w:t>
      </w:r>
      <w:r w:rsidRPr="00C63968">
        <w:rPr>
          <w:rFonts w:ascii="方正仿宋简体" w:eastAsia="方正仿宋简体" w:hAnsi="仿宋_GB2312" w:cs="仿宋_GB2312" w:hint="eastAsia"/>
          <w:color w:val="000000" w:themeColor="text1"/>
          <w:kern w:val="0"/>
          <w:sz w:val="32"/>
          <w:szCs w:val="32"/>
        </w:rPr>
        <w:t>致函承建单位尽快完成工程验收结算工作。经过多次与承建商的协商沟通，承建商承诺于</w:t>
      </w:r>
      <w:r w:rsidRPr="00C63968">
        <w:rPr>
          <w:rFonts w:ascii="方正仿宋简体" w:eastAsia="方正仿宋简体" w:hAnsi="仿宋_GB2312" w:cs="仿宋_GB2312" w:hint="eastAsia"/>
          <w:color w:val="000000" w:themeColor="text1"/>
          <w:kern w:val="0"/>
          <w:sz w:val="32"/>
          <w:szCs w:val="32"/>
        </w:rPr>
        <w:t>近期完成工程结算工作。</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10</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违规处理</w:t>
      </w:r>
      <w:bookmarkStart w:id="5" w:name="OLE_LINK114"/>
      <w:r w:rsidRPr="00C63968">
        <w:rPr>
          <w:rFonts w:ascii="方正仿宋简体" w:eastAsia="方正仿宋简体" w:hAnsi="仿宋_GB2312" w:cs="仿宋_GB2312" w:hint="eastAsia"/>
          <w:b/>
          <w:bCs/>
          <w:color w:val="000000" w:themeColor="text1"/>
          <w:sz w:val="32"/>
          <w:szCs w:val="32"/>
        </w:rPr>
        <w:t>报废</w:t>
      </w:r>
      <w:bookmarkStart w:id="6" w:name="OLE_LINK116"/>
      <w:bookmarkEnd w:id="5"/>
      <w:r w:rsidRPr="00C63968">
        <w:rPr>
          <w:rFonts w:ascii="方正仿宋简体" w:eastAsia="方正仿宋简体" w:hAnsi="仿宋_GB2312" w:cs="仿宋_GB2312" w:hint="eastAsia"/>
          <w:b/>
          <w:bCs/>
          <w:color w:val="000000" w:themeColor="text1"/>
          <w:sz w:val="32"/>
          <w:szCs w:val="32"/>
        </w:rPr>
        <w:t>医疗器械</w:t>
      </w:r>
      <w:bookmarkEnd w:id="6"/>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jc w:val="left"/>
        <w:rPr>
          <w:rFonts w:ascii="方正仿宋简体" w:eastAsia="方正仿宋简体" w:hAnsi="仿宋_GB2312" w:cs="仿宋_GB2312" w:hint="eastAsia"/>
          <w:color w:val="000000" w:themeColor="text1"/>
          <w:kern w:val="0"/>
          <w:sz w:val="32"/>
          <w:szCs w:val="32"/>
        </w:rPr>
      </w:pPr>
      <w:r w:rsidRPr="00C63968">
        <w:rPr>
          <w:rFonts w:ascii="方正仿宋简体" w:eastAsia="方正仿宋简体" w:hAnsi="仿宋_GB2312" w:cs="仿宋_GB2312" w:hint="eastAsia"/>
          <w:color w:val="000000" w:themeColor="text1"/>
          <w:kern w:val="0"/>
          <w:sz w:val="32"/>
          <w:szCs w:val="32"/>
        </w:rPr>
        <w:t>制订完善《</w:t>
      </w:r>
      <w:r w:rsidRPr="00C63968">
        <w:rPr>
          <w:rFonts w:ascii="方正仿宋简体" w:eastAsia="方正仿宋简体" w:hAnsi="仿宋_GB2312" w:cs="仿宋_GB2312" w:hint="eastAsia"/>
          <w:color w:val="000000" w:themeColor="text1"/>
          <w:kern w:val="0"/>
          <w:sz w:val="32"/>
          <w:szCs w:val="32"/>
        </w:rPr>
        <w:t>医院固定资产管理制度</w:t>
      </w:r>
      <w:r w:rsidRPr="00C63968">
        <w:rPr>
          <w:rFonts w:ascii="方正仿宋简体" w:eastAsia="方正仿宋简体" w:hAnsi="仿宋_GB2312" w:cs="仿宋_GB2312" w:hint="eastAsia"/>
          <w:color w:val="000000" w:themeColor="text1"/>
          <w:kern w:val="0"/>
          <w:sz w:val="32"/>
          <w:szCs w:val="32"/>
        </w:rPr>
        <w:t>》，加强固定资产管理，明确固定资产</w:t>
      </w:r>
      <w:r w:rsidRPr="00C63968">
        <w:rPr>
          <w:rFonts w:ascii="方正仿宋简体" w:eastAsia="方正仿宋简体" w:hAnsi="仿宋_GB2312" w:cs="仿宋_GB2312" w:hint="eastAsia"/>
          <w:sz w:val="32"/>
          <w:szCs w:val="32"/>
        </w:rPr>
        <w:t>计划、采购、验收、安装调试、科学论证、内部调剂、维修保养、清查盘点及办理调拨、变价、报损、报废等有关报批手</w:t>
      </w:r>
      <w:r w:rsidRPr="00C63968">
        <w:rPr>
          <w:rFonts w:ascii="方正仿宋简体" w:eastAsia="方正仿宋简体" w:hAnsi="仿宋_GB2312" w:cs="仿宋_GB2312" w:hint="eastAsia"/>
          <w:color w:val="000000" w:themeColor="text1"/>
          <w:kern w:val="0"/>
          <w:sz w:val="32"/>
          <w:szCs w:val="32"/>
        </w:rPr>
        <w:t>续，严格固定资产报废手续。</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11</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采购程序不规范</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lastRenderedPageBreak/>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autoSpaceDE w:val="0"/>
        <w:autoSpaceDN w:val="0"/>
        <w:adjustRightInd w:val="0"/>
        <w:spacing w:line="600" w:lineRule="exact"/>
        <w:ind w:firstLineChars="200" w:firstLine="640"/>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color w:val="000000" w:themeColor="text1"/>
          <w:kern w:val="0"/>
          <w:sz w:val="32"/>
          <w:szCs w:val="32"/>
        </w:rPr>
        <w:t>要求后勤科严格按采购和招投标法的规定进行采购。加强监督，严格按照《政府采购法》和支委议事规则，做好采购计划备案、合同备案和全流程信息公开等工作。</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12</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报账手续不完善</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color w:val="000000" w:themeColor="text1"/>
          <w:kern w:val="0"/>
          <w:sz w:val="32"/>
          <w:szCs w:val="32"/>
        </w:rPr>
        <w:t>组织财务科对报账手续不完善的进行清查，已整改完善了</w:t>
      </w:r>
      <w:r w:rsidRPr="00C63968">
        <w:rPr>
          <w:rFonts w:ascii="方正仿宋简体" w:eastAsia="方正仿宋简体" w:hAnsi="仿宋_GB2312" w:cs="仿宋_GB2312" w:hint="eastAsia"/>
          <w:color w:val="000000" w:themeColor="text1"/>
          <w:kern w:val="0"/>
          <w:sz w:val="32"/>
          <w:szCs w:val="32"/>
        </w:rPr>
        <w:t>92724</w:t>
      </w:r>
      <w:r w:rsidRPr="00C63968">
        <w:rPr>
          <w:rFonts w:ascii="方正仿宋简体" w:eastAsia="方正仿宋简体" w:hAnsi="仿宋_GB2312" w:cs="仿宋_GB2312" w:hint="eastAsia"/>
          <w:color w:val="000000" w:themeColor="text1"/>
          <w:kern w:val="0"/>
          <w:sz w:val="32"/>
          <w:szCs w:val="32"/>
        </w:rPr>
        <w:t>元的审批手续。我中心将组织财务人员认真学习《医院财务制度》《医院会计制度》，对不符合财务制度的，一律不予支付；严格按照人力资源管理制度，到上级医院进修的，凭医院进修通知经医务科审签后方可办理报销手</w:t>
      </w:r>
      <w:r w:rsidRPr="00C63968">
        <w:rPr>
          <w:rFonts w:ascii="方正仿宋简体" w:eastAsia="方正仿宋简体" w:hAnsi="仿宋_GB2312" w:cs="仿宋_GB2312" w:hint="eastAsia"/>
          <w:color w:val="000000" w:themeColor="text1"/>
          <w:kern w:val="0"/>
          <w:sz w:val="32"/>
          <w:szCs w:val="32"/>
        </w:rPr>
        <w:t>续；加强报帐手续审批、复核，定期组织财务人员对报销单据自查自纠。</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13</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发放补助不规范</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jc w:val="left"/>
        <w:rPr>
          <w:rFonts w:ascii="方正仿宋简体" w:eastAsia="方正仿宋简体" w:hAnsi="仿宋_GB2312" w:cs="仿宋_GB2312" w:hint="eastAsia"/>
          <w:color w:val="000000" w:themeColor="text1"/>
          <w:kern w:val="0"/>
          <w:sz w:val="32"/>
          <w:szCs w:val="32"/>
        </w:rPr>
      </w:pPr>
      <w:r w:rsidRPr="00C63968">
        <w:rPr>
          <w:rFonts w:ascii="方正仿宋简体" w:eastAsia="方正仿宋简体" w:hAnsi="仿宋_GB2312" w:cs="仿宋_GB2312" w:hint="eastAsia"/>
          <w:color w:val="000000" w:themeColor="text1"/>
          <w:kern w:val="0"/>
          <w:sz w:val="32"/>
          <w:szCs w:val="32"/>
        </w:rPr>
        <w:t>我中心组织财务科对补助发放进行清理清查，追回不符合补助发放的授课补助</w:t>
      </w:r>
      <w:r w:rsidRPr="00C63968">
        <w:rPr>
          <w:rFonts w:ascii="方正仿宋简体" w:eastAsia="方正仿宋简体" w:hAnsi="仿宋_GB2312" w:cs="仿宋_GB2312" w:hint="eastAsia"/>
          <w:color w:val="000000" w:themeColor="text1"/>
          <w:kern w:val="0"/>
          <w:sz w:val="32"/>
          <w:szCs w:val="32"/>
        </w:rPr>
        <w:t>1000</w:t>
      </w:r>
      <w:r w:rsidRPr="00C63968">
        <w:rPr>
          <w:rFonts w:ascii="方正仿宋简体" w:eastAsia="方正仿宋简体" w:hAnsi="仿宋_GB2312" w:cs="仿宋_GB2312" w:hint="eastAsia"/>
          <w:color w:val="000000" w:themeColor="text1"/>
          <w:kern w:val="0"/>
          <w:sz w:val="32"/>
          <w:szCs w:val="32"/>
        </w:rPr>
        <w:t>元。将严格执行上级有关补助标准发放误餐补助，并要求财务科加强财务知识学习，明确细化补助科目，严格落实超时误餐补助按月报销，确保各项补助合规合法。</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lastRenderedPageBreak/>
        <w:t>14</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以各种名义给外单位人员发放补助</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jc w:val="left"/>
        <w:rPr>
          <w:rFonts w:ascii="方正仿宋简体" w:eastAsia="方正仿宋简体" w:hAnsi="仿宋_GB2312" w:cs="仿宋_GB2312" w:hint="eastAsia"/>
          <w:color w:val="000000" w:themeColor="text1"/>
          <w:kern w:val="0"/>
          <w:sz w:val="32"/>
          <w:szCs w:val="32"/>
        </w:rPr>
      </w:pPr>
      <w:r w:rsidRPr="00C63968">
        <w:rPr>
          <w:rFonts w:ascii="方正仿宋简体" w:eastAsia="方正仿宋简体" w:hAnsi="仿宋_GB2312" w:cs="仿宋_GB2312" w:hint="eastAsia"/>
          <w:color w:val="000000" w:themeColor="text1"/>
          <w:kern w:val="0"/>
          <w:sz w:val="32"/>
          <w:szCs w:val="32"/>
        </w:rPr>
        <w:t>我中心召开支委会研究决定，收回给予外单位的妇科普查宣传费和误餐费并取消给外单位人员发放宣传费、误餐补助。经我中心经与外单位相关人员沟通解释，收回发放的宣传费和误餐补助</w:t>
      </w:r>
      <w:r w:rsidRPr="00C63968">
        <w:rPr>
          <w:rFonts w:ascii="方正仿宋简体" w:eastAsia="方正仿宋简体" w:hAnsi="仿宋_GB2312" w:cs="仿宋_GB2312" w:hint="eastAsia"/>
          <w:color w:val="000000" w:themeColor="text1"/>
          <w:kern w:val="0"/>
          <w:sz w:val="32"/>
          <w:szCs w:val="32"/>
        </w:rPr>
        <w:t>15768</w:t>
      </w:r>
      <w:r w:rsidRPr="00C63968">
        <w:rPr>
          <w:rFonts w:ascii="方正仿宋简体" w:eastAsia="方正仿宋简体" w:hAnsi="仿宋_GB2312" w:cs="仿宋_GB2312" w:hint="eastAsia"/>
          <w:color w:val="000000" w:themeColor="text1"/>
          <w:kern w:val="0"/>
          <w:sz w:val="32"/>
          <w:szCs w:val="32"/>
        </w:rPr>
        <w:t>元。</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15</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差旅费报销中</w:t>
      </w:r>
      <w:bookmarkStart w:id="7" w:name="OLE_LINK134"/>
      <w:r w:rsidRPr="00C63968">
        <w:rPr>
          <w:rFonts w:ascii="方正仿宋简体" w:eastAsia="方正仿宋简体" w:hAnsi="仿宋_GB2312" w:cs="仿宋_GB2312" w:hint="eastAsia"/>
          <w:b/>
          <w:bCs/>
          <w:color w:val="000000" w:themeColor="text1"/>
          <w:sz w:val="32"/>
          <w:szCs w:val="32"/>
        </w:rPr>
        <w:t>违规报销加油费用</w:t>
      </w:r>
      <w:bookmarkEnd w:id="7"/>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autoSpaceDE w:val="0"/>
        <w:autoSpaceDN w:val="0"/>
        <w:adjustRightInd w:val="0"/>
        <w:spacing w:line="600" w:lineRule="exact"/>
        <w:ind w:firstLineChars="200" w:firstLine="640"/>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color w:val="000000" w:themeColor="text1"/>
          <w:kern w:val="0"/>
          <w:sz w:val="32"/>
          <w:szCs w:val="32"/>
        </w:rPr>
        <w:t>加强财务审核，严格执行《党政机关和事业单位差旅费管理办法》报销差旅费。严格按照《关于五华县县直机关和事业单位有内乘用非公共交通工作公务出行定额包干管理办法》（华财行〔</w:t>
      </w:r>
      <w:r w:rsidRPr="00C63968">
        <w:rPr>
          <w:rFonts w:ascii="方正仿宋简体" w:eastAsia="方正仿宋简体" w:hAnsi="仿宋_GB2312" w:cs="仿宋_GB2312" w:hint="eastAsia"/>
          <w:color w:val="000000" w:themeColor="text1"/>
          <w:kern w:val="0"/>
          <w:sz w:val="32"/>
          <w:szCs w:val="32"/>
        </w:rPr>
        <w:t>2019</w:t>
      </w:r>
      <w:r w:rsidRPr="00C63968">
        <w:rPr>
          <w:rFonts w:ascii="方正仿宋简体" w:eastAsia="方正仿宋简体" w:hAnsi="仿宋_GB2312" w:cs="仿宋_GB2312" w:hint="eastAsia"/>
          <w:color w:val="000000" w:themeColor="text1"/>
          <w:kern w:val="0"/>
          <w:sz w:val="32"/>
          <w:szCs w:val="32"/>
        </w:rPr>
        <w:t>〕</w:t>
      </w:r>
      <w:r w:rsidRPr="00C63968">
        <w:rPr>
          <w:rFonts w:ascii="方正仿宋简体" w:eastAsia="方正仿宋简体" w:hAnsi="仿宋_GB2312" w:cs="仿宋_GB2312" w:hint="eastAsia"/>
          <w:color w:val="000000" w:themeColor="text1"/>
          <w:kern w:val="0"/>
          <w:sz w:val="32"/>
          <w:szCs w:val="32"/>
        </w:rPr>
        <w:t>29</w:t>
      </w:r>
      <w:r w:rsidRPr="00C63968">
        <w:rPr>
          <w:rFonts w:ascii="方正仿宋简体" w:eastAsia="方正仿宋简体" w:hAnsi="仿宋_GB2312" w:cs="仿宋_GB2312" w:hint="eastAsia"/>
          <w:color w:val="000000" w:themeColor="text1"/>
          <w:kern w:val="0"/>
          <w:sz w:val="32"/>
          <w:szCs w:val="32"/>
        </w:rPr>
        <w:t>号）执行差旅报销标准。严格按照“一车一卡”加油，杜绝出差加油违规报销。</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16</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违规用异地餐费发票报账</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color w:val="000000" w:themeColor="text1"/>
          <w:kern w:val="0"/>
          <w:sz w:val="32"/>
          <w:szCs w:val="32"/>
        </w:rPr>
        <w:t>我单位根据与省妇幼保健院、中山二院签订的技术帮扶协议中要求我院负担帮扶人员的交通、食宿费用。</w:t>
      </w:r>
      <w:r w:rsidRPr="00C63968">
        <w:rPr>
          <w:rFonts w:ascii="方正仿宋简体" w:eastAsia="方正仿宋简体" w:hAnsi="仿宋_GB2312" w:cs="仿宋_GB2312" w:hint="eastAsia"/>
          <w:color w:val="000000" w:themeColor="text1"/>
          <w:kern w:val="0"/>
          <w:sz w:val="32"/>
          <w:szCs w:val="32"/>
        </w:rPr>
        <w:t>2016</w:t>
      </w:r>
      <w:r w:rsidRPr="00C63968">
        <w:rPr>
          <w:rFonts w:ascii="方正仿宋简体" w:eastAsia="方正仿宋简体" w:hAnsi="仿宋_GB2312" w:cs="仿宋_GB2312" w:hint="eastAsia"/>
          <w:color w:val="000000" w:themeColor="text1"/>
          <w:kern w:val="0"/>
          <w:sz w:val="32"/>
          <w:szCs w:val="32"/>
        </w:rPr>
        <w:t>年至</w:t>
      </w:r>
      <w:r w:rsidRPr="00C63968">
        <w:rPr>
          <w:rFonts w:ascii="方正仿宋简体" w:eastAsia="方正仿宋简体" w:hAnsi="仿宋_GB2312" w:cs="仿宋_GB2312" w:hint="eastAsia"/>
          <w:color w:val="000000" w:themeColor="text1"/>
          <w:kern w:val="0"/>
          <w:sz w:val="32"/>
          <w:szCs w:val="32"/>
        </w:rPr>
        <w:t>2017</w:t>
      </w:r>
      <w:r w:rsidRPr="00C63968">
        <w:rPr>
          <w:rFonts w:ascii="方正仿宋简体" w:eastAsia="方正仿宋简体" w:hAnsi="仿宋_GB2312" w:cs="仿宋_GB2312" w:hint="eastAsia"/>
          <w:color w:val="000000" w:themeColor="text1"/>
          <w:kern w:val="0"/>
          <w:sz w:val="32"/>
          <w:szCs w:val="32"/>
        </w:rPr>
        <w:t>年期间违规异地餐费都是在接送帮扶我院专家教授途中发生的。</w:t>
      </w:r>
      <w:r w:rsidRPr="00C63968">
        <w:rPr>
          <w:rFonts w:ascii="方正仿宋简体" w:eastAsia="方正仿宋简体" w:hAnsi="仿宋_GB2312" w:cs="仿宋_GB2312" w:hint="eastAsia"/>
          <w:color w:val="000000" w:themeColor="text1"/>
          <w:kern w:val="0"/>
          <w:sz w:val="32"/>
          <w:szCs w:val="32"/>
        </w:rPr>
        <w:t>2018</w:t>
      </w:r>
      <w:r w:rsidRPr="00C63968">
        <w:rPr>
          <w:rFonts w:ascii="方正仿宋简体" w:eastAsia="方正仿宋简体" w:hAnsi="仿宋_GB2312" w:cs="仿宋_GB2312" w:hint="eastAsia"/>
          <w:color w:val="000000" w:themeColor="text1"/>
          <w:kern w:val="0"/>
          <w:sz w:val="32"/>
          <w:szCs w:val="32"/>
        </w:rPr>
        <w:t>年后我中心已杜绝此类事件。今后，</w:t>
      </w:r>
      <w:r w:rsidRPr="00C63968">
        <w:rPr>
          <w:rFonts w:ascii="方正仿宋简体" w:eastAsia="方正仿宋简体" w:hint="eastAsia"/>
          <w:sz w:val="32"/>
          <w:szCs w:val="32"/>
        </w:rPr>
        <w:t>严格按照《关于</w:t>
      </w:r>
      <w:r w:rsidRPr="00C63968">
        <w:rPr>
          <w:rFonts w:ascii="方正仿宋简体" w:eastAsia="方正仿宋简体" w:hint="eastAsia"/>
          <w:sz w:val="32"/>
          <w:szCs w:val="32"/>
        </w:rPr>
        <w:lastRenderedPageBreak/>
        <w:t>五华县公务接待管理实施意见》（华办发〔</w:t>
      </w:r>
      <w:r w:rsidRPr="00C63968">
        <w:rPr>
          <w:rFonts w:ascii="方正仿宋简体" w:eastAsia="方正仿宋简体" w:hint="eastAsia"/>
          <w:sz w:val="32"/>
          <w:szCs w:val="32"/>
        </w:rPr>
        <w:t>2015</w:t>
      </w:r>
      <w:r w:rsidRPr="00C63968">
        <w:rPr>
          <w:rFonts w:ascii="方正仿宋简体" w:eastAsia="方正仿宋简体" w:hint="eastAsia"/>
          <w:sz w:val="32"/>
          <w:szCs w:val="32"/>
        </w:rPr>
        <w:t>〕</w:t>
      </w:r>
      <w:r w:rsidRPr="00C63968">
        <w:rPr>
          <w:rFonts w:ascii="方正仿宋简体" w:eastAsia="方正仿宋简体" w:hint="eastAsia"/>
          <w:sz w:val="32"/>
          <w:szCs w:val="32"/>
        </w:rPr>
        <w:t>2</w:t>
      </w:r>
      <w:r w:rsidRPr="00C63968">
        <w:rPr>
          <w:rFonts w:ascii="方正仿宋简体" w:eastAsia="方正仿宋简体" w:hint="eastAsia"/>
          <w:sz w:val="32"/>
          <w:szCs w:val="32"/>
        </w:rPr>
        <w:t>号）</w:t>
      </w:r>
      <w:r w:rsidRPr="00C63968">
        <w:rPr>
          <w:rFonts w:ascii="方正仿宋简体" w:eastAsia="方正仿宋简体" w:hint="eastAsia"/>
          <w:sz w:val="32"/>
          <w:szCs w:val="32"/>
        </w:rPr>
        <w:t>精神</w:t>
      </w:r>
      <w:r w:rsidRPr="00C63968">
        <w:rPr>
          <w:rFonts w:ascii="方正仿宋简体" w:eastAsia="方正仿宋简体" w:hint="eastAsia"/>
          <w:sz w:val="32"/>
          <w:szCs w:val="32"/>
        </w:rPr>
        <w:t>，</w:t>
      </w:r>
      <w:r w:rsidRPr="00C63968">
        <w:rPr>
          <w:rFonts w:ascii="方正仿宋简体" w:eastAsia="方正仿宋简体" w:hAnsi="仿宋_GB2312" w:cs="仿宋_GB2312" w:hint="eastAsia"/>
          <w:color w:val="000000" w:themeColor="text1"/>
          <w:kern w:val="0"/>
          <w:sz w:val="32"/>
          <w:szCs w:val="32"/>
        </w:rPr>
        <w:t>对异地发票坚决不予报销</w:t>
      </w:r>
      <w:r w:rsidRPr="00C63968">
        <w:rPr>
          <w:rFonts w:ascii="方正仿宋简体" w:eastAsia="方正仿宋简体" w:hAnsi="仿宋" w:cs="仿宋" w:hint="eastAsia"/>
          <w:sz w:val="32"/>
          <w:szCs w:val="32"/>
        </w:rPr>
        <w:t>。</w:t>
      </w:r>
    </w:p>
    <w:p w:rsidR="009D014D" w:rsidRPr="00C63968" w:rsidRDefault="009622AE">
      <w:pPr>
        <w:spacing w:line="600" w:lineRule="exact"/>
        <w:ind w:firstLineChars="200" w:firstLine="643"/>
        <w:jc w:val="left"/>
        <w:rPr>
          <w:rFonts w:ascii="方正仿宋简体" w:eastAsia="方正仿宋简体" w:hAnsi="楷体_GB2312" w:cs="楷体_GB2312" w:hint="eastAsia"/>
          <w:b/>
          <w:bCs/>
          <w:color w:val="000000" w:themeColor="text1"/>
          <w:kern w:val="0"/>
          <w:sz w:val="32"/>
          <w:szCs w:val="32"/>
        </w:rPr>
      </w:pPr>
      <w:r w:rsidRPr="00C63968">
        <w:rPr>
          <w:rFonts w:ascii="方正仿宋简体" w:eastAsia="方正仿宋简体" w:hAnsi="楷体_GB2312" w:cs="楷体_GB2312" w:hint="eastAsia"/>
          <w:b/>
          <w:bCs/>
          <w:color w:val="000000" w:themeColor="text1"/>
          <w:kern w:val="0"/>
          <w:sz w:val="32"/>
          <w:szCs w:val="32"/>
        </w:rPr>
        <w:t>（五）党的纪律建设方面</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1</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干部管理不到位</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3"/>
        <w:jc w:val="left"/>
        <w:rPr>
          <w:rFonts w:ascii="方正仿宋简体" w:eastAsia="方正仿宋简体" w:hAnsi="仿宋_GB2312" w:cs="仿宋_GB2312" w:hint="eastAsia"/>
          <w:color w:val="000000" w:themeColor="text1"/>
          <w:kern w:val="0"/>
          <w:sz w:val="32"/>
          <w:szCs w:val="32"/>
        </w:rPr>
      </w:pPr>
      <w:r w:rsidRPr="00C63968">
        <w:rPr>
          <w:rFonts w:ascii="方正仿宋简体" w:eastAsia="方正仿宋简体" w:hAnsi="仿宋_GB2312" w:cs="仿宋_GB2312" w:hint="eastAsia"/>
          <w:b/>
          <w:bCs/>
          <w:color w:val="000000" w:themeColor="text1"/>
          <w:kern w:val="0"/>
          <w:sz w:val="32"/>
          <w:szCs w:val="32"/>
        </w:rPr>
        <w:t>一是</w:t>
      </w:r>
      <w:r w:rsidRPr="00C63968">
        <w:rPr>
          <w:rFonts w:ascii="方正仿宋简体" w:eastAsia="方正仿宋简体" w:hAnsi="仿宋_GB2312" w:cs="仿宋_GB2312" w:hint="eastAsia"/>
          <w:color w:val="000000" w:themeColor="text1"/>
          <w:kern w:val="0"/>
          <w:sz w:val="32"/>
          <w:szCs w:val="32"/>
        </w:rPr>
        <w:t>严格执行中央和省、市、县关于领导干部因私出国（境）审批和管理等相关规定，做到证件统一集中管理。人事科已按要求设立干部出入境证件台帐。中层干部以上出入境证件上交卫健局人事股保管，</w:t>
      </w:r>
      <w:r w:rsidRPr="00C63968">
        <w:rPr>
          <w:rFonts w:ascii="方正仿宋简体" w:eastAsia="方正仿宋简体" w:hAnsi="仿宋_GB2312" w:cs="仿宋_GB2312" w:hint="eastAsia"/>
          <w:sz w:val="32"/>
          <w:szCs w:val="32"/>
        </w:rPr>
        <w:t>普通干部职工</w:t>
      </w:r>
      <w:r w:rsidRPr="00C63968">
        <w:rPr>
          <w:rFonts w:ascii="方正仿宋简体" w:eastAsia="方正仿宋简体" w:hAnsi="仿宋_GB2312" w:cs="仿宋_GB2312" w:hint="eastAsia"/>
          <w:color w:val="000000" w:themeColor="text1"/>
          <w:kern w:val="0"/>
          <w:sz w:val="32"/>
          <w:szCs w:val="32"/>
        </w:rPr>
        <w:t>出入境证件由人事科统一保管。</w:t>
      </w:r>
      <w:r w:rsidRPr="00C63968">
        <w:rPr>
          <w:rFonts w:ascii="方正仿宋简体" w:eastAsia="方正仿宋简体" w:hAnsi="仿宋_GB2312" w:cs="仿宋_GB2312" w:hint="eastAsia"/>
          <w:b/>
          <w:bCs/>
          <w:color w:val="000000" w:themeColor="text1"/>
          <w:kern w:val="0"/>
          <w:sz w:val="32"/>
          <w:szCs w:val="32"/>
        </w:rPr>
        <w:t>二是</w:t>
      </w:r>
      <w:r w:rsidRPr="00C63968">
        <w:rPr>
          <w:rFonts w:ascii="方正仿宋简体" w:eastAsia="方正仿宋简体" w:hAnsi="仿宋_GB2312" w:cs="仿宋_GB2312" w:hint="eastAsia"/>
          <w:color w:val="000000" w:themeColor="text1"/>
          <w:kern w:val="0"/>
          <w:sz w:val="32"/>
          <w:szCs w:val="32"/>
        </w:rPr>
        <w:t>严格执行《医院领导深入科室制度》，加强对干部职工的工作纪律的明查暗访，严格执行医院请销假制度，对违反工作纪律的干部职工坚决予以处理。</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lang w:val="zh-CN"/>
        </w:rPr>
      </w:pPr>
      <w:bookmarkStart w:id="8" w:name="OLE_LINK11"/>
      <w:r w:rsidRPr="00C63968">
        <w:rPr>
          <w:rFonts w:ascii="方正仿宋简体" w:eastAsia="方正仿宋简体" w:hAnsi="仿宋_GB2312" w:cs="仿宋_GB2312" w:hint="eastAsia"/>
          <w:b/>
          <w:bCs/>
          <w:color w:val="000000" w:themeColor="text1"/>
          <w:sz w:val="32"/>
          <w:szCs w:val="32"/>
        </w:rPr>
        <w:t>2</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lang w:val="zh-CN"/>
        </w:rPr>
        <w:t>派驻</w:t>
      </w:r>
      <w:bookmarkEnd w:id="8"/>
      <w:r w:rsidRPr="00C63968">
        <w:rPr>
          <w:rFonts w:ascii="方正仿宋简体" w:eastAsia="方正仿宋简体" w:hAnsi="仿宋_GB2312" w:cs="仿宋_GB2312" w:hint="eastAsia"/>
          <w:b/>
          <w:bCs/>
          <w:color w:val="000000" w:themeColor="text1"/>
          <w:sz w:val="32"/>
          <w:szCs w:val="32"/>
          <w:lang w:val="zh-CN"/>
        </w:rPr>
        <w:t>监督不到位，探头作用不明显</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lang w:val="zh-CN"/>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b/>
          <w:bCs/>
          <w:color w:val="000000" w:themeColor="text1"/>
          <w:sz w:val="32"/>
          <w:szCs w:val="32"/>
          <w:lang w:val="zh-CN"/>
        </w:rPr>
      </w:pPr>
      <w:r w:rsidRPr="00C63968">
        <w:rPr>
          <w:rFonts w:ascii="方正仿宋简体" w:eastAsia="方正仿宋简体" w:hAnsi="仿宋_GB2312" w:cs="仿宋_GB2312" w:hint="eastAsia"/>
          <w:color w:val="000000" w:themeColor="text1"/>
          <w:sz w:val="32"/>
          <w:szCs w:val="32"/>
          <w:shd w:val="clear" w:color="auto" w:fill="FFFFFF"/>
        </w:rPr>
        <w:t>制订完善《医院章程（党建部分）》《支部委员会议议事决策规则》，规定</w:t>
      </w:r>
      <w:r w:rsidRPr="00C63968">
        <w:rPr>
          <w:rFonts w:ascii="方正仿宋简体" w:eastAsia="方正仿宋简体" w:hAnsi="仿宋_GB2312" w:cs="仿宋_GB2312" w:hint="eastAsia"/>
          <w:color w:val="000000" w:themeColor="text1"/>
          <w:sz w:val="32"/>
          <w:szCs w:val="32"/>
          <w:shd w:val="clear" w:color="auto" w:fill="FFFFFF"/>
        </w:rPr>
        <w:t>凡属“三重一大”事项，由承办人报专职纪检，汇总后报县纪委监委驻卫健局派驻组，主动邀请县纪委监委驻卫健局派驻组参加医院“三重一大”事项的监督。</w:t>
      </w:r>
    </w:p>
    <w:p w:rsidR="009D014D" w:rsidRPr="00C63968" w:rsidRDefault="009622AE">
      <w:pPr>
        <w:spacing w:line="600" w:lineRule="exact"/>
        <w:ind w:firstLineChars="200" w:firstLine="643"/>
        <w:jc w:val="left"/>
        <w:rPr>
          <w:rFonts w:ascii="方正仿宋简体" w:eastAsia="方正仿宋简体" w:hAnsi="楷体_GB2312" w:cs="楷体_GB2312" w:hint="eastAsia"/>
          <w:b/>
          <w:bCs/>
          <w:color w:val="000000" w:themeColor="text1"/>
          <w:kern w:val="0"/>
          <w:sz w:val="32"/>
          <w:szCs w:val="32"/>
        </w:rPr>
      </w:pPr>
      <w:r w:rsidRPr="00C63968">
        <w:rPr>
          <w:rFonts w:ascii="方正仿宋简体" w:eastAsia="方正仿宋简体" w:hAnsi="楷体_GB2312" w:cs="楷体_GB2312" w:hint="eastAsia"/>
          <w:b/>
          <w:bCs/>
          <w:color w:val="000000" w:themeColor="text1"/>
          <w:kern w:val="0"/>
          <w:sz w:val="32"/>
          <w:szCs w:val="32"/>
        </w:rPr>
        <w:t>（六）落实党风廉政建设方面</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1</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党风廉政建设工作不够落实</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lastRenderedPageBreak/>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3"/>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b/>
          <w:bCs/>
          <w:color w:val="000000" w:themeColor="text1"/>
          <w:sz w:val="32"/>
          <w:szCs w:val="32"/>
          <w:shd w:val="clear" w:color="auto" w:fill="FFFFFF"/>
        </w:rPr>
        <w:t>一是</w:t>
      </w:r>
      <w:r w:rsidRPr="00C63968">
        <w:rPr>
          <w:rFonts w:ascii="方正仿宋简体" w:eastAsia="方正仿宋简体" w:hAnsi="仿宋_GB2312" w:cs="仿宋_GB2312" w:hint="eastAsia"/>
          <w:color w:val="000000" w:themeColor="text1"/>
          <w:sz w:val="32"/>
          <w:szCs w:val="32"/>
          <w:shd w:val="clear" w:color="auto" w:fill="FFFFFF"/>
        </w:rPr>
        <w:t>研究决定指定一名支委班子担任医院专责纪检，充实纪检监察人员，</w:t>
      </w:r>
      <w:r w:rsidRPr="00C63968">
        <w:rPr>
          <w:rFonts w:ascii="方正仿宋简体" w:eastAsia="方正仿宋简体" w:hAnsi="仿宋_GB2312" w:cs="仿宋_GB2312" w:hint="eastAsia"/>
          <w:color w:val="000000" w:themeColor="text1"/>
          <w:kern w:val="0"/>
          <w:sz w:val="32"/>
          <w:szCs w:val="32"/>
        </w:rPr>
        <w:t>逐步提高纪检工作人员业务能力，加强医院纪检</w:t>
      </w:r>
      <w:r w:rsidRPr="00C63968">
        <w:rPr>
          <w:rFonts w:ascii="方正仿宋简体" w:eastAsia="方正仿宋简体" w:hAnsi="仿宋_GB2312" w:cs="仿宋_GB2312" w:hint="eastAsia"/>
          <w:color w:val="000000" w:themeColor="text1"/>
          <w:sz w:val="32"/>
          <w:szCs w:val="32"/>
          <w:shd w:val="clear" w:color="auto" w:fill="FFFFFF"/>
        </w:rPr>
        <w:t>监督工作；</w:t>
      </w:r>
      <w:r w:rsidRPr="00C63968">
        <w:rPr>
          <w:rFonts w:ascii="方正仿宋简体" w:eastAsia="方正仿宋简体" w:hAnsi="仿宋_GB2312" w:cs="仿宋_GB2312" w:hint="eastAsia"/>
          <w:b/>
          <w:bCs/>
          <w:color w:val="000000" w:themeColor="text1"/>
          <w:sz w:val="32"/>
          <w:szCs w:val="32"/>
          <w:shd w:val="clear" w:color="auto" w:fill="FFFFFF"/>
        </w:rPr>
        <w:t>二是</w:t>
      </w:r>
      <w:r w:rsidRPr="00C63968">
        <w:rPr>
          <w:rFonts w:ascii="方正仿宋简体" w:eastAsia="方正仿宋简体" w:hAnsi="仿宋_GB2312" w:cs="仿宋_GB2312" w:hint="eastAsia"/>
          <w:color w:val="000000" w:themeColor="text1"/>
          <w:sz w:val="32"/>
          <w:szCs w:val="32"/>
          <w:shd w:val="clear" w:color="auto" w:fill="FFFFFF"/>
        </w:rPr>
        <w:t>制订《党风廉政建设责任制度》《落实</w:t>
      </w:r>
      <w:r w:rsidRPr="00C63968">
        <w:rPr>
          <w:rFonts w:ascii="方正仿宋简体" w:eastAsia="方正仿宋简体" w:hAnsi="仿宋_GB2312" w:cs="仿宋_GB2312" w:hint="eastAsia"/>
          <w:color w:val="000000" w:themeColor="text1"/>
          <w:sz w:val="32"/>
          <w:szCs w:val="32"/>
          <w:shd w:val="clear" w:color="auto" w:fill="FFFFFF"/>
        </w:rPr>
        <w:t>2020</w:t>
      </w:r>
      <w:r w:rsidRPr="00C63968">
        <w:rPr>
          <w:rFonts w:ascii="方正仿宋简体" w:eastAsia="方正仿宋简体" w:hAnsi="仿宋_GB2312" w:cs="仿宋_GB2312" w:hint="eastAsia"/>
          <w:color w:val="000000" w:themeColor="text1"/>
          <w:sz w:val="32"/>
          <w:szCs w:val="32"/>
          <w:shd w:val="clear" w:color="auto" w:fill="FFFFFF"/>
        </w:rPr>
        <w:t>年党风廉政建设和反腐败工作任务分工》，每年最</w:t>
      </w:r>
      <w:r w:rsidRPr="00C63968">
        <w:rPr>
          <w:rFonts w:ascii="方正仿宋简体" w:eastAsia="方正仿宋简体" w:hAnsi="仿宋_GB2312" w:cs="仿宋_GB2312" w:hint="eastAsia"/>
          <w:color w:val="000000" w:themeColor="text1"/>
          <w:kern w:val="0"/>
          <w:sz w:val="32"/>
          <w:szCs w:val="32"/>
        </w:rPr>
        <w:t>少一次专题研究党风廉政建设工作；</w:t>
      </w:r>
      <w:r w:rsidRPr="00C63968">
        <w:rPr>
          <w:rFonts w:ascii="方正仿宋简体" w:eastAsia="方正仿宋简体" w:hAnsi="仿宋_GB2312" w:cs="仿宋_GB2312" w:hint="eastAsia"/>
          <w:b/>
          <w:bCs/>
          <w:color w:val="000000" w:themeColor="text1"/>
          <w:kern w:val="0"/>
          <w:sz w:val="32"/>
          <w:szCs w:val="32"/>
        </w:rPr>
        <w:t>三是</w:t>
      </w:r>
      <w:r w:rsidRPr="00C63968">
        <w:rPr>
          <w:rFonts w:ascii="方正仿宋简体" w:eastAsia="方正仿宋简体" w:hAnsi="仿宋_GB2312" w:cs="仿宋_GB2312" w:hint="eastAsia"/>
          <w:color w:val="000000" w:themeColor="text1"/>
          <w:kern w:val="0"/>
          <w:sz w:val="32"/>
          <w:szCs w:val="32"/>
        </w:rPr>
        <w:t>加大宣传力度，专门设立党风廉政建设宣传栏</w:t>
      </w:r>
      <w:r w:rsidRPr="00C63968">
        <w:rPr>
          <w:rFonts w:ascii="方正仿宋简体" w:eastAsia="方正仿宋简体" w:hAnsi="仿宋_GB2312" w:cs="仿宋_GB2312" w:hint="eastAsia"/>
          <w:color w:val="000000" w:themeColor="text1"/>
          <w:sz w:val="32"/>
          <w:szCs w:val="32"/>
          <w:shd w:val="clear" w:color="auto" w:fill="FFFFFF"/>
        </w:rPr>
        <w:t>。</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2</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党风廉政建设责任书签订不完善</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color w:val="000000" w:themeColor="text1"/>
          <w:sz w:val="32"/>
          <w:szCs w:val="32"/>
          <w:shd w:val="clear" w:color="auto" w:fill="FFFFFF"/>
        </w:rPr>
        <w:t>按要求签订党风廉政建设责任书。主要负责人与班子成员签订，班子成员与分管科室负责人全部签订了</w:t>
      </w:r>
      <w:r w:rsidRPr="00C63968">
        <w:rPr>
          <w:rFonts w:ascii="方正仿宋简体" w:eastAsia="方正仿宋简体" w:hAnsi="仿宋_GB2312" w:cs="仿宋_GB2312" w:hint="eastAsia"/>
          <w:color w:val="000000" w:themeColor="text1"/>
          <w:kern w:val="0"/>
          <w:sz w:val="32"/>
          <w:szCs w:val="32"/>
        </w:rPr>
        <w:t>党风廉政建设责任书</w:t>
      </w:r>
      <w:r w:rsidRPr="00C63968">
        <w:rPr>
          <w:rFonts w:ascii="方正仿宋简体" w:eastAsia="方正仿宋简体" w:hAnsi="仿宋_GB2312" w:cs="仿宋_GB2312" w:hint="eastAsia"/>
          <w:color w:val="000000" w:themeColor="text1"/>
          <w:sz w:val="32"/>
          <w:szCs w:val="32"/>
          <w:shd w:val="clear" w:color="auto" w:fill="FFFFFF"/>
        </w:rPr>
        <w:t>。</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3</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纪律教育活动开展不扎实</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3"/>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b/>
          <w:bCs/>
          <w:color w:val="000000" w:themeColor="text1"/>
          <w:kern w:val="0"/>
          <w:sz w:val="32"/>
          <w:szCs w:val="32"/>
        </w:rPr>
        <w:t>一是</w:t>
      </w:r>
      <w:r w:rsidRPr="00C63968">
        <w:rPr>
          <w:rFonts w:ascii="方正仿宋简体" w:eastAsia="方正仿宋简体" w:hAnsi="仿宋_GB2312" w:cs="仿宋_GB2312" w:hint="eastAsia"/>
          <w:color w:val="000000" w:themeColor="text1"/>
          <w:kern w:val="0"/>
          <w:sz w:val="32"/>
          <w:szCs w:val="32"/>
        </w:rPr>
        <w:t>坚决贯彻落实纪律教育月活动，结合医院实际，每年根据上级纪律教育月活动实施方案结合医院实际制订纪律教育月活动实施方案；</w:t>
      </w:r>
      <w:r w:rsidRPr="00C63968">
        <w:rPr>
          <w:rFonts w:ascii="方正仿宋简体" w:eastAsia="方正仿宋简体" w:hAnsi="仿宋_GB2312" w:cs="仿宋_GB2312" w:hint="eastAsia"/>
          <w:b/>
          <w:bCs/>
          <w:color w:val="000000" w:themeColor="text1"/>
          <w:kern w:val="0"/>
          <w:sz w:val="32"/>
          <w:szCs w:val="32"/>
        </w:rPr>
        <w:t>二是</w:t>
      </w:r>
      <w:r w:rsidRPr="00C63968">
        <w:rPr>
          <w:rFonts w:ascii="方正仿宋简体" w:eastAsia="方正仿宋简体" w:hAnsi="仿宋_GB2312" w:cs="仿宋_GB2312" w:hint="eastAsia"/>
          <w:color w:val="000000" w:themeColor="text1"/>
          <w:kern w:val="0"/>
          <w:sz w:val="32"/>
          <w:szCs w:val="32"/>
        </w:rPr>
        <w:t>加强警示教育。制定完善《重大医疗过失行为和医疗事故讨论分析制度》，及时召开病例讨论，分析原因，吸取教训，适时召开干部职工认真学习，防范因服务意</w:t>
      </w:r>
      <w:r w:rsidRPr="00C63968">
        <w:rPr>
          <w:rFonts w:ascii="方正仿宋简体" w:eastAsia="方正仿宋简体" w:hAnsi="仿宋_GB2312" w:cs="仿宋_GB2312" w:hint="eastAsia"/>
          <w:color w:val="000000" w:themeColor="text1"/>
          <w:kern w:val="0"/>
          <w:sz w:val="32"/>
          <w:szCs w:val="32"/>
        </w:rPr>
        <w:lastRenderedPageBreak/>
        <w:t>识不强、责任心不到位、工作作风不落实而产生的医疗纠纷的发生。</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4</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违规发放安全绩效奖励</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color w:val="000000" w:themeColor="text1"/>
          <w:sz w:val="32"/>
          <w:szCs w:val="32"/>
          <w:shd w:val="clear" w:color="auto" w:fill="FFFFFF"/>
        </w:rPr>
        <w:t>建立健全《绩效工资考核分配实施方案》，细化绩效考核方案，严格按实施方案和财务审批制度发放绩效，对没有规定可以发放的坚决不发。</w:t>
      </w:r>
    </w:p>
    <w:p w:rsidR="009D014D" w:rsidRPr="00C63968" w:rsidRDefault="009622AE">
      <w:pPr>
        <w:spacing w:line="600" w:lineRule="exact"/>
        <w:ind w:firstLineChars="200" w:firstLine="643"/>
        <w:jc w:val="left"/>
        <w:rPr>
          <w:rFonts w:ascii="方正仿宋简体" w:eastAsia="方正仿宋简体" w:hAnsi="仿宋_GB2312" w:cs="仿宋_GB2312" w:hint="eastAsia"/>
          <w:b/>
          <w:bCs/>
          <w:color w:val="000000" w:themeColor="text1"/>
          <w:sz w:val="32"/>
          <w:szCs w:val="32"/>
        </w:rPr>
      </w:pPr>
      <w:r w:rsidRPr="00C63968">
        <w:rPr>
          <w:rFonts w:ascii="方正仿宋简体" w:eastAsia="方正仿宋简体" w:hAnsi="仿宋_GB2312" w:cs="仿宋_GB2312" w:hint="eastAsia"/>
          <w:b/>
          <w:bCs/>
          <w:color w:val="000000" w:themeColor="text1"/>
          <w:sz w:val="32"/>
          <w:szCs w:val="32"/>
        </w:rPr>
        <w:t>5</w:t>
      </w:r>
      <w:r w:rsidRPr="00C63968">
        <w:rPr>
          <w:rFonts w:ascii="方正仿宋简体" w:eastAsia="方正仿宋简体" w:hAnsi="仿宋_GB2312" w:cs="仿宋_GB2312" w:hint="eastAsia"/>
          <w:b/>
          <w:bCs/>
          <w:color w:val="000000" w:themeColor="text1"/>
          <w:sz w:val="32"/>
          <w:szCs w:val="32"/>
        </w:rPr>
        <w:t>、</w:t>
      </w:r>
      <w:r w:rsidRPr="00C63968">
        <w:rPr>
          <w:rFonts w:ascii="方正仿宋简体" w:eastAsia="方正仿宋简体" w:hAnsi="仿宋_GB2312" w:cs="仿宋_GB2312" w:hint="eastAsia"/>
          <w:b/>
          <w:bCs/>
          <w:color w:val="000000" w:themeColor="text1"/>
          <w:sz w:val="32"/>
          <w:szCs w:val="32"/>
        </w:rPr>
        <w:t>超标准支出会议费用</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3"/>
        <w:rPr>
          <w:rFonts w:ascii="方正仿宋简体" w:eastAsia="方正仿宋简体" w:hAnsi="Times New Roman" w:hint="eastAsia"/>
          <w:sz w:val="32"/>
          <w:szCs w:val="32"/>
        </w:rPr>
      </w:pPr>
      <w:r w:rsidRPr="00C63968">
        <w:rPr>
          <w:rFonts w:ascii="方正仿宋简体" w:eastAsia="方正仿宋简体" w:hAnsi="Times New Roman" w:hint="eastAsia"/>
          <w:b/>
          <w:bCs/>
          <w:sz w:val="32"/>
          <w:szCs w:val="32"/>
        </w:rPr>
        <w:t>一是</w:t>
      </w:r>
      <w:r w:rsidRPr="00C63968">
        <w:rPr>
          <w:rFonts w:ascii="方正仿宋简体" w:eastAsia="方正仿宋简体" w:hAnsi="仿宋_GB2312" w:cs="仿宋_GB2312" w:hint="eastAsia"/>
          <w:color w:val="000000" w:themeColor="text1"/>
          <w:sz w:val="32"/>
          <w:szCs w:val="32"/>
          <w:shd w:val="clear" w:color="auto" w:fill="FFFFFF"/>
        </w:rPr>
        <w:t>按要求追回超标准支出的会议费用共计</w:t>
      </w:r>
      <w:r w:rsidRPr="00C63968">
        <w:rPr>
          <w:rFonts w:ascii="方正仿宋简体" w:eastAsia="方正仿宋简体" w:hAnsi="仿宋_GB2312" w:cs="仿宋_GB2312" w:hint="eastAsia"/>
          <w:color w:val="000000" w:themeColor="text1"/>
          <w:sz w:val="32"/>
          <w:szCs w:val="32"/>
          <w:shd w:val="clear" w:color="auto" w:fill="FFFFFF"/>
        </w:rPr>
        <w:t>35393.40</w:t>
      </w:r>
      <w:r w:rsidRPr="00C63968">
        <w:rPr>
          <w:rFonts w:ascii="方正仿宋简体" w:eastAsia="方正仿宋简体" w:hAnsi="仿宋_GB2312" w:cs="仿宋_GB2312" w:hint="eastAsia"/>
          <w:color w:val="000000" w:themeColor="text1"/>
          <w:sz w:val="32"/>
          <w:szCs w:val="32"/>
          <w:shd w:val="clear" w:color="auto" w:fill="FFFFFF"/>
        </w:rPr>
        <w:t>元，要求做实做细工作，确保今后不再发生超标准支出会议费用的情况。</w:t>
      </w:r>
      <w:r w:rsidRPr="00C63968">
        <w:rPr>
          <w:rFonts w:ascii="方正仿宋简体" w:eastAsia="方正仿宋简体" w:hAnsi="仿宋_GB2312" w:cs="仿宋_GB2312" w:hint="eastAsia"/>
          <w:b/>
          <w:bCs/>
          <w:color w:val="000000" w:themeColor="text1"/>
          <w:sz w:val="32"/>
          <w:szCs w:val="32"/>
          <w:shd w:val="clear" w:color="auto" w:fill="FFFFFF"/>
        </w:rPr>
        <w:t>二是</w:t>
      </w:r>
      <w:r w:rsidRPr="00C63968">
        <w:rPr>
          <w:rFonts w:ascii="方正仿宋简体" w:eastAsia="方正仿宋简体" w:hAnsi="仿宋_GB2312" w:cs="仿宋_GB2312" w:hint="eastAsia"/>
          <w:color w:val="000000" w:themeColor="text1"/>
          <w:sz w:val="32"/>
          <w:szCs w:val="32"/>
          <w:shd w:val="clear" w:color="auto" w:fill="FFFFFF"/>
        </w:rPr>
        <w:t>建立健全《医院财务内部监督制度和经济责任制》，定期或不定期对医院财务执行情况进行监督检查，对发现的问题和薄弱环节，及时采取有效整改措施，改进和完善医院财务管理制度。</w:t>
      </w:r>
    </w:p>
    <w:p w:rsidR="009D014D" w:rsidRPr="00C63968" w:rsidRDefault="009622AE">
      <w:pPr>
        <w:spacing w:line="600" w:lineRule="exact"/>
        <w:ind w:firstLineChars="200" w:firstLine="643"/>
        <w:jc w:val="left"/>
        <w:rPr>
          <w:rFonts w:ascii="方正仿宋简体" w:eastAsia="方正仿宋简体" w:hAnsi="楷体_GB2312" w:cs="楷体_GB2312" w:hint="eastAsia"/>
          <w:b/>
          <w:bCs/>
          <w:color w:val="000000" w:themeColor="text1"/>
          <w:kern w:val="0"/>
          <w:sz w:val="32"/>
          <w:szCs w:val="32"/>
        </w:rPr>
      </w:pPr>
      <w:r w:rsidRPr="00C63968">
        <w:rPr>
          <w:rFonts w:ascii="方正仿宋简体" w:eastAsia="方正仿宋简体" w:hAnsi="楷体_GB2312" w:cs="楷体_GB2312" w:hint="eastAsia"/>
          <w:b/>
          <w:bCs/>
          <w:color w:val="000000" w:themeColor="text1"/>
          <w:kern w:val="0"/>
          <w:sz w:val="32"/>
          <w:szCs w:val="32"/>
        </w:rPr>
        <w:t>（七）加强巡视整改方面</w:t>
      </w:r>
      <w:r w:rsidRPr="00C63968">
        <w:rPr>
          <w:rFonts w:ascii="方正仿宋简体" w:eastAsia="方正仿宋简体" w:hAnsi="楷体_GB2312" w:cs="楷体_GB2312" w:hint="eastAsia"/>
          <w:b/>
          <w:bCs/>
          <w:color w:val="000000" w:themeColor="text1"/>
          <w:kern w:val="0"/>
          <w:sz w:val="32"/>
          <w:szCs w:val="32"/>
        </w:rPr>
        <w:t xml:space="preserve">　</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color w:val="000000" w:themeColor="text1"/>
          <w:sz w:val="32"/>
          <w:szCs w:val="32"/>
          <w:shd w:val="clear" w:color="auto" w:fill="FFFFFF"/>
        </w:rPr>
        <w:t>党支部未根据巡视整改要求，对十九大个人心得体会开展自查自纠。</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整改状态：已完成整改，长期坚持</w:t>
      </w:r>
    </w:p>
    <w:p w:rsidR="009D014D" w:rsidRPr="00C63968" w:rsidRDefault="009622AE">
      <w:pPr>
        <w:spacing w:line="600" w:lineRule="exact"/>
        <w:ind w:firstLineChars="200" w:firstLine="640"/>
        <w:rPr>
          <w:rFonts w:ascii="方正仿宋简体" w:eastAsia="方正仿宋简体" w:hAnsi="楷体_GB2312" w:cs="楷体_GB2312" w:hint="eastAsia"/>
          <w:sz w:val="32"/>
          <w:szCs w:val="32"/>
        </w:rPr>
      </w:pPr>
      <w:r w:rsidRPr="00C63968">
        <w:rPr>
          <w:rFonts w:ascii="方正仿宋简体" w:eastAsia="方正仿宋简体" w:hAnsi="楷体_GB2312" w:cs="楷体_GB2312" w:hint="eastAsia"/>
          <w:sz w:val="32"/>
          <w:szCs w:val="32"/>
        </w:rPr>
        <w:t>整改过程：</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shd w:val="clear" w:color="auto" w:fill="FFFFFF"/>
        </w:rPr>
      </w:pPr>
      <w:r w:rsidRPr="00C63968">
        <w:rPr>
          <w:rFonts w:ascii="方正仿宋简体" w:eastAsia="方正仿宋简体" w:hAnsi="仿宋_GB2312" w:cs="仿宋_GB2312" w:hint="eastAsia"/>
          <w:color w:val="000000" w:themeColor="text1"/>
          <w:sz w:val="32"/>
          <w:szCs w:val="32"/>
          <w:shd w:val="clear" w:color="auto" w:fill="FFFFFF"/>
        </w:rPr>
        <w:lastRenderedPageBreak/>
        <w:t>对十九大个人心得体会开查自查自纠，并制订学习计划，加强学习习近平新时代中国特色社会主义思想和党的十九大精神。</w:t>
      </w:r>
    </w:p>
    <w:p w:rsidR="009D014D" w:rsidRPr="00C63968" w:rsidRDefault="009622AE">
      <w:pPr>
        <w:spacing w:line="600" w:lineRule="exact"/>
        <w:ind w:firstLineChars="196" w:firstLine="627"/>
        <w:rPr>
          <w:rFonts w:ascii="黑体" w:eastAsia="黑体" w:hAnsi="黑体" w:hint="eastAsia"/>
          <w:sz w:val="32"/>
          <w:szCs w:val="32"/>
        </w:rPr>
      </w:pPr>
      <w:r w:rsidRPr="00C63968">
        <w:rPr>
          <w:rFonts w:ascii="黑体" w:eastAsia="黑体" w:hAnsi="黑体" w:hint="eastAsia"/>
          <w:sz w:val="32"/>
          <w:szCs w:val="32"/>
        </w:rPr>
        <w:t>三、坚持标本兼治，深化巡察整改，努力开创</w:t>
      </w:r>
      <w:r w:rsidRPr="00C63968">
        <w:rPr>
          <w:rFonts w:ascii="黑体" w:eastAsia="黑体" w:hAnsi="黑体" w:hint="eastAsia"/>
          <w:sz w:val="32"/>
          <w:szCs w:val="32"/>
        </w:rPr>
        <w:t>妇幼卫生保健</w:t>
      </w:r>
      <w:r w:rsidRPr="00C63968">
        <w:rPr>
          <w:rFonts w:ascii="黑体" w:eastAsia="黑体" w:hAnsi="黑体" w:hint="eastAsia"/>
          <w:sz w:val="32"/>
          <w:szCs w:val="32"/>
        </w:rPr>
        <w:t>工作新局面</w:t>
      </w:r>
    </w:p>
    <w:p w:rsidR="009D014D" w:rsidRPr="00C63968" w:rsidRDefault="009622AE">
      <w:pPr>
        <w:spacing w:line="600" w:lineRule="exact"/>
        <w:ind w:firstLineChars="196" w:firstLine="627"/>
        <w:rPr>
          <w:rFonts w:ascii="方正仿宋简体" w:eastAsia="方正仿宋简体" w:hAnsi="仿宋" w:hint="eastAsia"/>
          <w:sz w:val="32"/>
          <w:szCs w:val="32"/>
        </w:rPr>
      </w:pPr>
      <w:r w:rsidRPr="00C63968">
        <w:rPr>
          <w:rFonts w:ascii="方正仿宋简体" w:eastAsia="方正仿宋简体" w:hAnsi="仿宋_GB2312" w:cs="仿宋_GB2312" w:hint="eastAsia"/>
          <w:color w:val="000000" w:themeColor="text1"/>
          <w:sz w:val="32"/>
          <w:szCs w:val="32"/>
          <w:shd w:val="clear" w:color="auto" w:fill="FFFFFF"/>
        </w:rPr>
        <w:t>经过三个月的集中整改，我中心党支部巡察整改落实工作取得明显成效。</w:t>
      </w:r>
      <w:r w:rsidRPr="00C63968">
        <w:rPr>
          <w:rFonts w:ascii="方正仿宋简体" w:eastAsia="方正仿宋简体" w:hAnsi="仿宋" w:hint="eastAsia"/>
          <w:sz w:val="32"/>
          <w:szCs w:val="32"/>
        </w:rPr>
        <w:t>但也应该清醒认识到，目前取得的成效只是初步的，还有不少需要重视和需要解决的问题。下一步，我</w:t>
      </w:r>
      <w:r w:rsidRPr="00C63968">
        <w:rPr>
          <w:rFonts w:ascii="方正仿宋简体" w:eastAsia="方正仿宋简体" w:hAnsi="仿宋" w:hint="eastAsia"/>
          <w:sz w:val="32"/>
          <w:szCs w:val="32"/>
        </w:rPr>
        <w:t>中心</w:t>
      </w:r>
      <w:r w:rsidRPr="00C63968">
        <w:rPr>
          <w:rFonts w:ascii="方正仿宋简体" w:eastAsia="方正仿宋简体" w:hAnsi="仿宋" w:hint="eastAsia"/>
          <w:sz w:val="32"/>
          <w:szCs w:val="32"/>
        </w:rPr>
        <w:t>将继续按照</w:t>
      </w:r>
      <w:r w:rsidRPr="00C63968">
        <w:rPr>
          <w:rFonts w:ascii="方正仿宋简体" w:eastAsia="方正仿宋简体" w:hAnsi="仿宋" w:hint="eastAsia"/>
          <w:sz w:val="32"/>
          <w:szCs w:val="32"/>
        </w:rPr>
        <w:t>县</w:t>
      </w:r>
      <w:r w:rsidRPr="00C63968">
        <w:rPr>
          <w:rFonts w:ascii="方正仿宋简体" w:eastAsia="方正仿宋简体" w:hAnsi="仿宋" w:hint="eastAsia"/>
          <w:sz w:val="32"/>
          <w:szCs w:val="32"/>
        </w:rPr>
        <w:t>委和</w:t>
      </w:r>
      <w:r w:rsidRPr="00C63968">
        <w:rPr>
          <w:rFonts w:ascii="方正仿宋简体" w:eastAsia="方正仿宋简体" w:hAnsi="仿宋" w:hint="eastAsia"/>
          <w:sz w:val="32"/>
          <w:szCs w:val="32"/>
        </w:rPr>
        <w:t>县</w:t>
      </w:r>
      <w:r w:rsidRPr="00C63968">
        <w:rPr>
          <w:rFonts w:ascii="方正仿宋简体" w:eastAsia="方正仿宋简体" w:hAnsi="仿宋" w:hint="eastAsia"/>
          <w:sz w:val="32"/>
          <w:szCs w:val="32"/>
        </w:rPr>
        <w:t>委巡察组的要求，突出坚持党的领导，聚焦全面从严治党，采取更加有力的措施，健全完善工作机制，加大制度执行力度，巩固巡察反馈问题整改成果，确保条条有整改、件件有着落。</w:t>
      </w:r>
    </w:p>
    <w:p w:rsidR="009D014D" w:rsidRPr="00C63968" w:rsidRDefault="009622AE">
      <w:pPr>
        <w:spacing w:line="600" w:lineRule="exact"/>
        <w:ind w:firstLineChars="196" w:firstLine="630"/>
        <w:rPr>
          <w:rFonts w:ascii="方正仿宋简体" w:eastAsia="方正仿宋简体" w:hAnsi="仿宋" w:hint="eastAsia"/>
          <w:b/>
          <w:sz w:val="32"/>
          <w:szCs w:val="32"/>
        </w:rPr>
      </w:pPr>
      <w:r w:rsidRPr="00C63968">
        <w:rPr>
          <w:rFonts w:ascii="方正仿宋简体" w:eastAsia="方正仿宋简体" w:hAnsi="仿宋" w:hint="eastAsia"/>
          <w:b/>
          <w:sz w:val="32"/>
          <w:szCs w:val="32"/>
        </w:rPr>
        <w:t>（一）强化责任担当，始终把整改工作摆在突出位置。</w:t>
      </w:r>
    </w:p>
    <w:p w:rsidR="009D014D" w:rsidRPr="00C63968" w:rsidRDefault="009622AE">
      <w:pPr>
        <w:pStyle w:val="a5"/>
        <w:widowControl/>
        <w:wordWrap w:val="0"/>
        <w:spacing w:beforeAutospacing="0" w:afterAutospacing="0" w:line="600" w:lineRule="exact"/>
        <w:ind w:firstLine="648"/>
        <w:rPr>
          <w:rFonts w:ascii="方正仿宋简体" w:eastAsia="方正仿宋简体" w:hAnsi="仿宋" w:hint="eastAsia"/>
          <w:b/>
          <w:sz w:val="32"/>
          <w:szCs w:val="32"/>
        </w:rPr>
      </w:pPr>
      <w:r w:rsidRPr="00C63968">
        <w:rPr>
          <w:rFonts w:ascii="方正仿宋简体" w:eastAsia="方正仿宋简体" w:hAnsi="仿宋" w:cstheme="minorBidi" w:hint="eastAsia"/>
          <w:kern w:val="2"/>
          <w:sz w:val="32"/>
          <w:szCs w:val="32"/>
        </w:rPr>
        <w:t>整改责任领导、责任科室、责任人要切实扛起整改责任，做到守土有责，守土负责，守土尽责，始终把抓好巡察整改摆上重要位置，纳入重要日程，靠前指挥，果断决策，自始至终，善做善成，做到思想到位、组织到位、措施到位，把整改责任压实到岗、传导到人、延伸到“最后一公里”，坚持原则，持续本色，敢抓善管，动真碰硬。</w:t>
      </w:r>
    </w:p>
    <w:p w:rsidR="009D014D" w:rsidRPr="00C63968" w:rsidRDefault="009622AE">
      <w:pPr>
        <w:spacing w:line="600" w:lineRule="exact"/>
        <w:ind w:firstLineChars="196" w:firstLine="630"/>
        <w:rPr>
          <w:rFonts w:ascii="方正仿宋简体" w:eastAsia="方正仿宋简体" w:hAnsi="Times New Roman" w:cs="Times New Roman" w:hint="eastAsia"/>
          <w:b/>
          <w:sz w:val="32"/>
          <w:szCs w:val="32"/>
        </w:rPr>
      </w:pPr>
      <w:r w:rsidRPr="00C63968">
        <w:rPr>
          <w:rFonts w:ascii="方正仿宋简体" w:eastAsia="方正仿宋简体" w:hAnsi="仿宋" w:hint="eastAsia"/>
          <w:b/>
          <w:sz w:val="32"/>
          <w:szCs w:val="32"/>
        </w:rPr>
        <w:t>（二）坚持紧盯不放，确保各项整改任务落到实处。</w:t>
      </w:r>
    </w:p>
    <w:p w:rsidR="009D014D" w:rsidRPr="00C63968" w:rsidRDefault="009622AE">
      <w:pPr>
        <w:pStyle w:val="Style13"/>
        <w:spacing w:line="600" w:lineRule="exact"/>
        <w:rPr>
          <w:rFonts w:ascii="方正仿宋简体" w:eastAsia="方正仿宋简体" w:hint="eastAsia"/>
          <w:sz w:val="32"/>
          <w:szCs w:val="32"/>
        </w:rPr>
      </w:pPr>
      <w:r w:rsidRPr="00C63968">
        <w:rPr>
          <w:rFonts w:ascii="方正仿宋简体" w:eastAsia="方正仿宋简体" w:hint="eastAsia"/>
          <w:sz w:val="32"/>
          <w:szCs w:val="32"/>
        </w:rPr>
        <w:t>窗体顶端</w:t>
      </w:r>
    </w:p>
    <w:p w:rsidR="009D014D" w:rsidRPr="00C63968" w:rsidRDefault="009622AE">
      <w:pPr>
        <w:pStyle w:val="a5"/>
        <w:widowControl/>
        <w:wordWrap w:val="0"/>
        <w:spacing w:beforeAutospacing="0" w:afterAutospacing="0" w:line="600" w:lineRule="exact"/>
        <w:ind w:firstLine="648"/>
        <w:rPr>
          <w:rFonts w:ascii="方正仿宋简体" w:eastAsia="方正仿宋简体" w:hAnsi="Times New Roman" w:hint="eastAsia"/>
          <w:sz w:val="32"/>
          <w:szCs w:val="32"/>
        </w:rPr>
      </w:pPr>
      <w:r w:rsidRPr="00C63968">
        <w:rPr>
          <w:rFonts w:ascii="方正仿宋简体" w:eastAsia="方正仿宋简体" w:hAnsi="仿宋" w:cstheme="minorBidi" w:hint="eastAsia"/>
          <w:kern w:val="2"/>
          <w:sz w:val="32"/>
          <w:szCs w:val="32"/>
        </w:rPr>
        <w:t>整改没有尽头，要对取得阶段性成果的整改事项和基本整改到位的具体问题，认真跟踪问效，防止出现反弹。对需要不</w:t>
      </w:r>
      <w:r w:rsidRPr="00C63968">
        <w:rPr>
          <w:rFonts w:ascii="方正仿宋简体" w:eastAsia="方正仿宋简体" w:hAnsi="仿宋" w:cstheme="minorBidi" w:hint="eastAsia"/>
          <w:kern w:val="2"/>
          <w:sz w:val="32"/>
          <w:szCs w:val="32"/>
        </w:rPr>
        <w:lastRenderedPageBreak/>
        <w:t>断深化的突出问题，发扬钉钉子精神，持续用力，不达目的决不收兵。对需要举一反三、长期坚持的整改事项，坚持挂账不销账，咬定青山不放松，确保久久为功、慎终如始。</w:t>
      </w:r>
      <w:r w:rsidRPr="00C63968">
        <w:rPr>
          <w:rFonts w:ascii="方正仿宋简体" w:eastAsia="方正仿宋简体" w:hAnsi="仿宋_GB2312" w:cs="仿宋_GB2312" w:hint="eastAsia"/>
          <w:color w:val="191919"/>
          <w:sz w:val="32"/>
          <w:szCs w:val="32"/>
          <w:shd w:val="clear" w:color="auto" w:fill="FFFFFF"/>
        </w:rPr>
        <w:t>对整改中出现的新情况、新问题，要及时研究部署，提出解决问题的办法，确保整改工作有序推进</w:t>
      </w:r>
      <w:r w:rsidRPr="00C63968">
        <w:rPr>
          <w:rFonts w:ascii="方正仿宋简体" w:eastAsia="方正仿宋简体" w:hAnsi="仿宋_GB2312" w:cs="仿宋_GB2312" w:hint="eastAsia"/>
          <w:color w:val="191919"/>
          <w:sz w:val="32"/>
          <w:szCs w:val="32"/>
          <w:shd w:val="clear" w:color="auto" w:fill="FFFFFF"/>
        </w:rPr>
        <w:t>，</w:t>
      </w:r>
      <w:r w:rsidRPr="00C63968">
        <w:rPr>
          <w:rFonts w:ascii="方正仿宋简体" w:eastAsia="方正仿宋简体" w:hint="eastAsia"/>
          <w:color w:val="000000" w:themeColor="text1"/>
          <w:sz w:val="32"/>
          <w:szCs w:val="32"/>
        </w:rPr>
        <w:t>对整改工作态度不认真、措施不明确，逾期未完成整改任务的</w:t>
      </w:r>
      <w:r w:rsidRPr="00C63968">
        <w:rPr>
          <w:rFonts w:ascii="方正仿宋简体" w:eastAsia="方正仿宋简体" w:hint="eastAsia"/>
          <w:color w:val="000000" w:themeColor="text1"/>
          <w:sz w:val="32"/>
          <w:szCs w:val="32"/>
        </w:rPr>
        <w:t>科室</w:t>
      </w:r>
      <w:r w:rsidRPr="00C63968">
        <w:rPr>
          <w:rFonts w:ascii="方正仿宋简体" w:eastAsia="方正仿宋简体" w:hint="eastAsia"/>
          <w:color w:val="000000" w:themeColor="text1"/>
          <w:sz w:val="32"/>
          <w:szCs w:val="32"/>
        </w:rPr>
        <w:t>和个人，严肃追究责任</w:t>
      </w:r>
      <w:r w:rsidRPr="00C63968">
        <w:rPr>
          <w:rFonts w:ascii="方正仿宋简体" w:eastAsia="方正仿宋简体" w:hAnsi="仿宋" w:cstheme="minorBidi" w:hint="eastAsia"/>
          <w:kern w:val="2"/>
          <w:sz w:val="32"/>
          <w:szCs w:val="32"/>
        </w:rPr>
        <w:t>。</w:t>
      </w:r>
    </w:p>
    <w:p w:rsidR="009D014D" w:rsidRPr="00C63968" w:rsidRDefault="009622AE">
      <w:pPr>
        <w:spacing w:line="600" w:lineRule="exact"/>
        <w:ind w:firstLineChars="196" w:firstLine="630"/>
        <w:rPr>
          <w:rFonts w:ascii="方正仿宋简体" w:eastAsia="方正仿宋简体" w:hAnsi="仿宋" w:hint="eastAsia"/>
          <w:b/>
          <w:sz w:val="32"/>
          <w:szCs w:val="32"/>
        </w:rPr>
      </w:pPr>
      <w:r w:rsidRPr="00C63968">
        <w:rPr>
          <w:rFonts w:ascii="方正仿宋简体" w:eastAsia="方正仿宋简体" w:hAnsi="仿宋" w:hint="eastAsia"/>
          <w:b/>
          <w:sz w:val="32"/>
          <w:szCs w:val="32"/>
        </w:rPr>
        <w:t>（三）注重标本兼治，建立健全长效机制。</w:t>
      </w:r>
    </w:p>
    <w:p w:rsidR="009D014D" w:rsidRPr="00C63968" w:rsidRDefault="009622AE">
      <w:pPr>
        <w:pStyle w:val="Style13"/>
        <w:spacing w:line="600" w:lineRule="exact"/>
        <w:rPr>
          <w:rFonts w:ascii="方正仿宋简体" w:eastAsia="方正仿宋简体" w:hint="eastAsia"/>
          <w:sz w:val="32"/>
          <w:szCs w:val="32"/>
        </w:rPr>
      </w:pPr>
      <w:r w:rsidRPr="00C63968">
        <w:rPr>
          <w:rFonts w:ascii="方正仿宋简体" w:eastAsia="方正仿宋简体" w:hint="eastAsia"/>
          <w:sz w:val="32"/>
          <w:szCs w:val="32"/>
        </w:rPr>
        <w:t>窗体顶端</w:t>
      </w:r>
    </w:p>
    <w:p w:rsidR="009D014D" w:rsidRPr="00C63968" w:rsidRDefault="009622AE">
      <w:pPr>
        <w:pStyle w:val="a5"/>
        <w:widowControl/>
        <w:wordWrap w:val="0"/>
        <w:spacing w:beforeAutospacing="0" w:afterAutospacing="0" w:line="600" w:lineRule="exact"/>
        <w:ind w:firstLine="648"/>
        <w:jc w:val="both"/>
        <w:rPr>
          <w:rFonts w:ascii="方正仿宋简体" w:eastAsia="方正仿宋简体" w:hAnsi="仿宋" w:cstheme="minorBidi" w:hint="eastAsia"/>
          <w:kern w:val="2"/>
          <w:sz w:val="32"/>
          <w:szCs w:val="32"/>
        </w:rPr>
      </w:pPr>
      <w:r w:rsidRPr="00C63968">
        <w:rPr>
          <w:rFonts w:ascii="方正仿宋简体" w:eastAsia="方正仿宋简体" w:hAnsi="仿宋" w:cstheme="minorBidi" w:hint="eastAsia"/>
          <w:kern w:val="2"/>
          <w:sz w:val="32"/>
          <w:szCs w:val="32"/>
        </w:rPr>
        <w:t>治标更要治本，着力从个性问题中找出共性问题，从“面”上问题挖掘“根”上的原因，按照“边整改、边总结”的原则，总结经验教训，深挖问题根源，研究治本之策，</w:t>
      </w:r>
      <w:r w:rsidRPr="00C63968">
        <w:rPr>
          <w:rFonts w:ascii="方正仿宋简体" w:eastAsia="方正仿宋简体" w:hAnsi="仿宋_GB2312" w:hint="eastAsia"/>
          <w:color w:val="000000" w:themeColor="text1"/>
          <w:sz w:val="32"/>
          <w:szCs w:val="32"/>
        </w:rPr>
        <w:t>建立长效机制，充分发挥制度保障作用，进一步修订和完善相关规章制度</w:t>
      </w:r>
      <w:r w:rsidRPr="00C63968">
        <w:rPr>
          <w:rFonts w:ascii="方正仿宋简体" w:eastAsia="方正仿宋简体" w:hAnsi="仿宋_GB2312" w:hint="eastAsia"/>
          <w:color w:val="000000" w:themeColor="text1"/>
          <w:sz w:val="32"/>
          <w:szCs w:val="32"/>
        </w:rPr>
        <w:t>、工作方案</w:t>
      </w:r>
      <w:r w:rsidRPr="00C63968">
        <w:rPr>
          <w:rFonts w:ascii="方正仿宋简体" w:eastAsia="方正仿宋简体" w:hAnsi="仿宋_GB2312" w:hint="eastAsia"/>
          <w:color w:val="000000" w:themeColor="text1"/>
          <w:sz w:val="32"/>
          <w:szCs w:val="32"/>
        </w:rPr>
        <w:t>，加强对</w:t>
      </w:r>
      <w:r w:rsidRPr="00C63968">
        <w:rPr>
          <w:rFonts w:ascii="方正仿宋简体" w:eastAsia="方正仿宋简体" w:hAnsi="仿宋_GB2312" w:hint="eastAsia"/>
          <w:color w:val="000000" w:themeColor="text1"/>
          <w:sz w:val="32"/>
          <w:szCs w:val="32"/>
          <w:lang w:eastAsia="hi-IN" w:bidi="hi-IN"/>
        </w:rPr>
        <w:t>制度</w:t>
      </w:r>
      <w:r w:rsidRPr="00C63968">
        <w:rPr>
          <w:rFonts w:ascii="方正仿宋简体" w:eastAsia="方正仿宋简体" w:hAnsi="仿宋_GB2312" w:hint="eastAsia"/>
          <w:color w:val="000000" w:themeColor="text1"/>
          <w:sz w:val="32"/>
          <w:szCs w:val="32"/>
        </w:rPr>
        <w:t>的学习和掌握</w:t>
      </w:r>
      <w:r w:rsidRPr="00C63968">
        <w:rPr>
          <w:rFonts w:ascii="方正仿宋简体" w:eastAsia="方正仿宋简体" w:hAnsi="仿宋_GB2312" w:hint="eastAsia"/>
          <w:color w:val="000000" w:themeColor="text1"/>
          <w:sz w:val="32"/>
          <w:szCs w:val="32"/>
          <w:lang w:eastAsia="hi-IN" w:bidi="hi-IN"/>
        </w:rPr>
        <w:t>，</w:t>
      </w:r>
      <w:r w:rsidRPr="00C63968">
        <w:rPr>
          <w:rFonts w:ascii="方正仿宋简体" w:eastAsia="方正仿宋简体" w:hAnsi="仿宋_GB2312" w:hint="eastAsia"/>
          <w:color w:val="000000" w:themeColor="text1"/>
          <w:sz w:val="32"/>
          <w:szCs w:val="32"/>
        </w:rPr>
        <w:t>增强制度的执行力度，</w:t>
      </w:r>
      <w:r w:rsidRPr="00C63968">
        <w:rPr>
          <w:rFonts w:ascii="方正仿宋简体" w:eastAsia="方正仿宋简体" w:hAnsi="仿宋" w:cstheme="minorBidi" w:hint="eastAsia"/>
          <w:kern w:val="2"/>
          <w:sz w:val="32"/>
          <w:szCs w:val="32"/>
        </w:rPr>
        <w:t>从而推动全面从严治党主体责任压实压紧，防止类似性、重复性问题发生，使制约妇幼卫生事业高质量发展的突出问题得到更好更有效地解决。</w:t>
      </w:r>
    </w:p>
    <w:p w:rsidR="009D014D" w:rsidRPr="00C63968" w:rsidRDefault="009622AE">
      <w:pPr>
        <w:pStyle w:val="Style14"/>
        <w:spacing w:line="600" w:lineRule="exact"/>
        <w:rPr>
          <w:rFonts w:ascii="方正仿宋简体" w:eastAsia="方正仿宋简体" w:hint="eastAsia"/>
          <w:sz w:val="32"/>
          <w:szCs w:val="32"/>
        </w:rPr>
      </w:pPr>
      <w:r w:rsidRPr="00C63968">
        <w:rPr>
          <w:rFonts w:ascii="方正仿宋简体" w:eastAsia="方正仿宋简体" w:hint="eastAsia"/>
          <w:sz w:val="32"/>
          <w:szCs w:val="32"/>
        </w:rPr>
        <w:t>窗体底端</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rPr>
      </w:pPr>
      <w:r w:rsidRPr="00C63968">
        <w:rPr>
          <w:rFonts w:ascii="方正仿宋简体" w:eastAsia="方正仿宋简体" w:hAnsi="仿宋_GB2312" w:cs="仿宋_GB2312" w:hint="eastAsia"/>
          <w:color w:val="000000" w:themeColor="text1"/>
          <w:sz w:val="32"/>
          <w:szCs w:val="32"/>
          <w:shd w:val="clear" w:color="auto" w:fill="FFFFFF"/>
        </w:rPr>
        <w:t>通过对巡察组反馈问题的整改，使我们充分认识到工作中存在的薄弱环节，支部将以此次落实巡察整改为契机，全面加强党的领导，</w:t>
      </w:r>
      <w:r w:rsidRPr="00C63968">
        <w:rPr>
          <w:rFonts w:ascii="方正仿宋简体" w:eastAsia="方正仿宋简体" w:hAnsi="仿宋_GB2312" w:cs="仿宋_GB2312" w:hint="eastAsia"/>
          <w:color w:val="000000" w:themeColor="text1"/>
          <w:sz w:val="32"/>
          <w:szCs w:val="32"/>
        </w:rPr>
        <w:t>切实发挥把方向、管大局、作决策、促改革、保落实的领导作用，</w:t>
      </w:r>
      <w:r w:rsidRPr="00C63968">
        <w:rPr>
          <w:rFonts w:ascii="方正仿宋简体" w:eastAsia="方正仿宋简体" w:hAnsi="仿宋_GB2312" w:cs="仿宋_GB2312" w:hint="eastAsia"/>
          <w:color w:val="000000" w:themeColor="text1"/>
          <w:sz w:val="32"/>
          <w:szCs w:val="32"/>
          <w:shd w:val="clear" w:color="auto" w:fill="FFFFFF"/>
        </w:rPr>
        <w:t>落实全面从严治党主体责任，坚持把纪律和规矩挺在前面，把整改落实到实处，融入日常工作长抓不懈，立足长远，巩固整改成效，</w:t>
      </w:r>
      <w:r w:rsidRPr="00C63968">
        <w:rPr>
          <w:rFonts w:ascii="方正仿宋简体" w:eastAsia="方正仿宋简体" w:hAnsi="仿宋_GB2312" w:cs="仿宋_GB2312" w:hint="eastAsia"/>
          <w:color w:val="000000" w:themeColor="text1"/>
          <w:sz w:val="32"/>
          <w:szCs w:val="32"/>
        </w:rPr>
        <w:t>规范完善内部</w:t>
      </w:r>
      <w:r w:rsidRPr="00C63968">
        <w:rPr>
          <w:rFonts w:ascii="方正仿宋简体" w:eastAsia="方正仿宋简体" w:hAnsi="仿宋_GB2312" w:cs="仿宋_GB2312" w:hint="eastAsia"/>
          <w:color w:val="000000" w:themeColor="text1"/>
          <w:sz w:val="32"/>
          <w:szCs w:val="32"/>
        </w:rPr>
        <w:t>管理，不断改善服务态度，努力提高服务质量，推动</w:t>
      </w:r>
      <w:r w:rsidRPr="00C63968">
        <w:rPr>
          <w:rFonts w:ascii="方正仿宋简体" w:eastAsia="方正仿宋简体" w:hAnsi="仿宋_GB2312" w:cs="仿宋_GB2312" w:hint="eastAsia"/>
          <w:color w:val="000000" w:themeColor="text1"/>
          <w:sz w:val="32"/>
          <w:szCs w:val="32"/>
        </w:rPr>
        <w:t>妇幼卫生</w:t>
      </w:r>
      <w:r w:rsidRPr="00C63968">
        <w:rPr>
          <w:rFonts w:ascii="方正仿宋简体" w:eastAsia="方正仿宋简体" w:hAnsi="仿宋_GB2312" w:cs="仿宋_GB2312" w:hint="eastAsia"/>
          <w:color w:val="000000" w:themeColor="text1"/>
          <w:sz w:val="32"/>
          <w:szCs w:val="32"/>
        </w:rPr>
        <w:t>各项事业</w:t>
      </w:r>
      <w:r w:rsidRPr="00C63968">
        <w:rPr>
          <w:rFonts w:ascii="方正仿宋简体" w:eastAsia="方正仿宋简体" w:hAnsi="仿宋_GB2312" w:cs="仿宋_GB2312" w:hint="eastAsia"/>
          <w:color w:val="000000" w:themeColor="text1"/>
          <w:sz w:val="32"/>
          <w:szCs w:val="32"/>
        </w:rPr>
        <w:t>高质量</w:t>
      </w:r>
      <w:r w:rsidRPr="00C63968">
        <w:rPr>
          <w:rFonts w:ascii="方正仿宋简体" w:eastAsia="方正仿宋简体" w:hAnsi="仿宋_GB2312" w:cs="仿宋_GB2312" w:hint="eastAsia"/>
          <w:color w:val="000000" w:themeColor="text1"/>
          <w:sz w:val="32"/>
          <w:szCs w:val="32"/>
        </w:rPr>
        <w:t>发展。</w:t>
      </w:r>
    </w:p>
    <w:p w:rsidR="009D014D" w:rsidRPr="00C63968" w:rsidRDefault="009622AE">
      <w:pPr>
        <w:spacing w:line="600" w:lineRule="exact"/>
        <w:ind w:firstLineChars="200" w:firstLine="640"/>
        <w:rPr>
          <w:rFonts w:ascii="方正仿宋简体" w:eastAsia="方正仿宋简体" w:hAnsi="仿宋_GB2312" w:cs="仿宋_GB2312" w:hint="eastAsia"/>
          <w:color w:val="000000" w:themeColor="text1"/>
          <w:sz w:val="32"/>
          <w:szCs w:val="32"/>
        </w:rPr>
      </w:pPr>
      <w:r w:rsidRPr="00C63968">
        <w:rPr>
          <w:rFonts w:ascii="方正仿宋简体" w:eastAsia="方正仿宋简体" w:hAnsi="仿宋_GB2312" w:cs="仿宋_GB2312" w:hint="eastAsia"/>
          <w:color w:val="000000" w:themeColor="text1"/>
          <w:sz w:val="32"/>
          <w:szCs w:val="32"/>
          <w:shd w:val="clear" w:color="auto" w:fill="FFFFFF"/>
        </w:rPr>
        <w:lastRenderedPageBreak/>
        <w:t>欢迎广大干部群众对巡察整改落实情况进行监督。如有意见建议，请及时向我们反映。联系方式：电话：</w:t>
      </w:r>
      <w:r w:rsidRPr="00C63968">
        <w:rPr>
          <w:rFonts w:ascii="方正仿宋简体" w:eastAsia="方正仿宋简体" w:hAnsi="仿宋_GB2312" w:cs="仿宋_GB2312" w:hint="eastAsia"/>
          <w:color w:val="000000" w:themeColor="text1"/>
          <w:sz w:val="32"/>
          <w:szCs w:val="32"/>
          <w:shd w:val="clear" w:color="auto" w:fill="FFFFFF"/>
        </w:rPr>
        <w:t>4189129</w:t>
      </w:r>
      <w:r w:rsidRPr="00C63968">
        <w:rPr>
          <w:rFonts w:ascii="方正仿宋简体" w:eastAsia="方正仿宋简体" w:hAnsi="仿宋_GB2312" w:cs="仿宋_GB2312" w:hint="eastAsia"/>
          <w:color w:val="000000" w:themeColor="text1"/>
          <w:sz w:val="32"/>
          <w:szCs w:val="32"/>
          <w:shd w:val="clear" w:color="auto" w:fill="FFFFFF"/>
        </w:rPr>
        <w:t>；邮政信箱：五华县水寨镇水寨</w:t>
      </w:r>
      <w:r w:rsidRPr="00C63968">
        <w:rPr>
          <w:rFonts w:ascii="方正仿宋简体" w:eastAsia="方正仿宋简体" w:hAnsi="仿宋_GB2312" w:cs="仿宋_GB2312" w:hint="eastAsia"/>
          <w:color w:val="000000" w:themeColor="text1"/>
          <w:sz w:val="32"/>
          <w:szCs w:val="32"/>
          <w:shd w:val="clear" w:color="auto" w:fill="FFFFFF"/>
        </w:rPr>
        <w:t>大道大岭路；邮政编码：</w:t>
      </w:r>
      <w:r w:rsidRPr="00C63968">
        <w:rPr>
          <w:rFonts w:ascii="方正仿宋简体" w:eastAsia="方正仿宋简体" w:hAnsi="仿宋_GB2312" w:cs="仿宋_GB2312" w:hint="eastAsia"/>
          <w:color w:val="000000" w:themeColor="text1"/>
          <w:sz w:val="32"/>
          <w:szCs w:val="32"/>
          <w:shd w:val="clear" w:color="auto" w:fill="FFFFFF"/>
        </w:rPr>
        <w:t>514400</w:t>
      </w:r>
      <w:r w:rsidRPr="00C63968">
        <w:rPr>
          <w:rFonts w:ascii="方正仿宋简体" w:eastAsia="方正仿宋简体" w:hAnsi="仿宋_GB2312" w:cs="仿宋_GB2312" w:hint="eastAsia"/>
          <w:color w:val="000000" w:themeColor="text1"/>
          <w:sz w:val="32"/>
          <w:szCs w:val="32"/>
          <w:shd w:val="clear" w:color="auto" w:fill="FFFFFF"/>
        </w:rPr>
        <w:t>；电子邮箱：</w:t>
      </w:r>
      <w:r w:rsidRPr="00C63968">
        <w:rPr>
          <w:rFonts w:ascii="方正仿宋简体" w:eastAsia="方正仿宋简体" w:hAnsi="仿宋_GB2312" w:cs="仿宋_GB2312" w:hint="eastAsia"/>
          <w:color w:val="000000" w:themeColor="text1"/>
          <w:sz w:val="32"/>
          <w:szCs w:val="32"/>
          <w:shd w:val="clear" w:color="auto" w:fill="FFFFFF"/>
        </w:rPr>
        <w:t>whws4318129@126.com</w:t>
      </w:r>
      <w:r w:rsidRPr="00C63968">
        <w:rPr>
          <w:rFonts w:ascii="方正仿宋简体" w:eastAsia="方正仿宋简体" w:hAnsi="仿宋_GB2312" w:cs="仿宋_GB2312" w:hint="eastAsia"/>
          <w:color w:val="000000" w:themeColor="text1"/>
          <w:sz w:val="32"/>
          <w:szCs w:val="32"/>
          <w:shd w:val="clear" w:color="auto" w:fill="FFFFFF"/>
        </w:rPr>
        <w:t>。</w:t>
      </w:r>
    </w:p>
    <w:p w:rsidR="009D014D" w:rsidRPr="00C63968" w:rsidRDefault="009D014D">
      <w:pPr>
        <w:spacing w:line="600" w:lineRule="exact"/>
        <w:ind w:firstLineChars="200" w:firstLine="640"/>
        <w:rPr>
          <w:rFonts w:ascii="方正仿宋简体" w:eastAsia="方正仿宋简体" w:hAnsi="仿宋_GB2312" w:cs="仿宋_GB2312" w:hint="eastAsia"/>
          <w:color w:val="000000" w:themeColor="text1"/>
          <w:sz w:val="32"/>
          <w:szCs w:val="32"/>
        </w:rPr>
      </w:pPr>
    </w:p>
    <w:p w:rsidR="009D014D" w:rsidRPr="00C63968" w:rsidRDefault="009622AE">
      <w:pPr>
        <w:spacing w:line="600" w:lineRule="exact"/>
        <w:ind w:firstLineChars="300" w:firstLine="960"/>
        <w:rPr>
          <w:rFonts w:ascii="方正仿宋简体" w:eastAsia="方正仿宋简体" w:hAnsi="楷体_GB2312" w:cs="楷体_GB2312" w:hint="eastAsia"/>
          <w:color w:val="000000" w:themeColor="text1"/>
          <w:sz w:val="32"/>
          <w:szCs w:val="32"/>
        </w:rPr>
      </w:pPr>
      <w:r w:rsidRPr="00C63968">
        <w:rPr>
          <w:rFonts w:ascii="方正仿宋简体" w:eastAsia="方正仿宋简体" w:hAnsi="楷体_GB2312" w:cs="楷体_GB2312" w:hint="eastAsia"/>
          <w:color w:val="000000" w:themeColor="text1"/>
          <w:sz w:val="32"/>
          <w:szCs w:val="32"/>
        </w:rPr>
        <w:t>中共五华县妇幼保健计划生育服务中心支部委员会</w:t>
      </w:r>
    </w:p>
    <w:p w:rsidR="009D014D" w:rsidRPr="00C63968" w:rsidRDefault="009622AE">
      <w:pPr>
        <w:spacing w:line="600" w:lineRule="exact"/>
        <w:ind w:firstLineChars="1200" w:firstLine="3840"/>
        <w:rPr>
          <w:rFonts w:ascii="方正仿宋简体" w:eastAsia="方正仿宋简体" w:hAnsi="楷体_GB2312" w:cs="楷体_GB2312" w:hint="eastAsia"/>
          <w:color w:val="000000" w:themeColor="text1"/>
          <w:sz w:val="32"/>
          <w:szCs w:val="32"/>
        </w:rPr>
      </w:pPr>
      <w:r w:rsidRPr="00C63968">
        <w:rPr>
          <w:rFonts w:ascii="方正仿宋简体" w:eastAsia="方正仿宋简体" w:hAnsi="楷体_GB2312" w:cs="楷体_GB2312" w:hint="eastAsia"/>
          <w:color w:val="000000" w:themeColor="text1"/>
          <w:sz w:val="32"/>
          <w:szCs w:val="32"/>
        </w:rPr>
        <w:t>2020</w:t>
      </w:r>
      <w:r w:rsidRPr="00C63968">
        <w:rPr>
          <w:rFonts w:ascii="方正仿宋简体" w:eastAsia="方正仿宋简体" w:hAnsi="楷体_GB2312" w:cs="楷体_GB2312" w:hint="eastAsia"/>
          <w:color w:val="000000" w:themeColor="text1"/>
          <w:sz w:val="32"/>
          <w:szCs w:val="32"/>
        </w:rPr>
        <w:t>年</w:t>
      </w:r>
      <w:r w:rsidRPr="00C63968">
        <w:rPr>
          <w:rFonts w:ascii="方正仿宋简体" w:eastAsia="方正仿宋简体" w:hAnsi="楷体_GB2312" w:cs="楷体_GB2312" w:hint="eastAsia"/>
          <w:color w:val="000000" w:themeColor="text1"/>
          <w:sz w:val="32"/>
          <w:szCs w:val="32"/>
        </w:rPr>
        <w:t>9</w:t>
      </w:r>
      <w:r w:rsidRPr="00C63968">
        <w:rPr>
          <w:rFonts w:ascii="方正仿宋简体" w:eastAsia="方正仿宋简体" w:hAnsi="楷体_GB2312" w:cs="楷体_GB2312" w:hint="eastAsia"/>
          <w:color w:val="000000" w:themeColor="text1"/>
          <w:sz w:val="32"/>
          <w:szCs w:val="32"/>
        </w:rPr>
        <w:t>月</w:t>
      </w:r>
      <w:r w:rsidRPr="00C63968">
        <w:rPr>
          <w:rFonts w:ascii="方正仿宋简体" w:eastAsia="方正仿宋简体" w:hAnsi="楷体_GB2312" w:cs="楷体_GB2312" w:hint="eastAsia"/>
          <w:color w:val="000000" w:themeColor="text1"/>
          <w:sz w:val="32"/>
          <w:szCs w:val="32"/>
        </w:rPr>
        <w:t>1</w:t>
      </w:r>
      <w:r w:rsidRPr="00C63968">
        <w:rPr>
          <w:rFonts w:ascii="方正仿宋简体" w:eastAsia="方正仿宋简体" w:hAnsi="楷体_GB2312" w:cs="楷体_GB2312" w:hint="eastAsia"/>
          <w:color w:val="000000" w:themeColor="text1"/>
          <w:sz w:val="32"/>
          <w:szCs w:val="32"/>
        </w:rPr>
        <w:t>日</w:t>
      </w:r>
    </w:p>
    <w:sectPr w:rsidR="009D014D" w:rsidRPr="00C63968" w:rsidSect="009D014D">
      <w:footerReference w:type="default" r:id="rId8"/>
      <w:pgSz w:w="11906" w:h="16838"/>
      <w:pgMar w:top="1984" w:right="1582" w:bottom="1361" w:left="1531" w:header="851" w:footer="992" w:gutter="0"/>
      <w:cols w:space="0"/>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2AE" w:rsidRDefault="009622AE" w:rsidP="009D014D">
      <w:r>
        <w:separator/>
      </w:r>
    </w:p>
  </w:endnote>
  <w:endnote w:type="continuationSeparator" w:id="1">
    <w:p w:rsidR="009622AE" w:rsidRDefault="009622AE" w:rsidP="009D0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14D" w:rsidRDefault="009D014D">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9D014D" w:rsidRDefault="009D014D">
                <w:pPr>
                  <w:pStyle w:val="a3"/>
                </w:pPr>
                <w:r>
                  <w:rPr>
                    <w:rFonts w:hint="eastAsia"/>
                  </w:rPr>
                  <w:fldChar w:fldCharType="begin"/>
                </w:r>
                <w:r w:rsidR="009622AE">
                  <w:rPr>
                    <w:rFonts w:hint="eastAsia"/>
                  </w:rPr>
                  <w:instrText xml:space="preserve"> PAGE  \* MERGEFORMAT </w:instrText>
                </w:r>
                <w:r>
                  <w:rPr>
                    <w:rFonts w:hint="eastAsia"/>
                  </w:rPr>
                  <w:fldChar w:fldCharType="separate"/>
                </w:r>
                <w:r w:rsidR="00C63968">
                  <w:rPr>
                    <w:noProof/>
                  </w:rPr>
                  <w:t>17</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2AE" w:rsidRDefault="009622AE" w:rsidP="009D014D">
      <w:r>
        <w:separator/>
      </w:r>
    </w:p>
  </w:footnote>
  <w:footnote w:type="continuationSeparator" w:id="1">
    <w:p w:rsidR="009622AE" w:rsidRDefault="009622AE" w:rsidP="009D01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77514E"/>
    <w:multiLevelType w:val="singleLevel"/>
    <w:tmpl w:val="8D77514E"/>
    <w:lvl w:ilvl="0">
      <w:start w:val="4"/>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D014D"/>
    <w:rsid w:val="003643E3"/>
    <w:rsid w:val="003D17B9"/>
    <w:rsid w:val="009622AE"/>
    <w:rsid w:val="009D014D"/>
    <w:rsid w:val="00C63968"/>
    <w:rsid w:val="00D65A61"/>
    <w:rsid w:val="026D13CB"/>
    <w:rsid w:val="04603B7D"/>
    <w:rsid w:val="057F1668"/>
    <w:rsid w:val="072773A3"/>
    <w:rsid w:val="08444BB7"/>
    <w:rsid w:val="0B4106DE"/>
    <w:rsid w:val="0B4339C2"/>
    <w:rsid w:val="0C554EB7"/>
    <w:rsid w:val="0C9227AF"/>
    <w:rsid w:val="0E386706"/>
    <w:rsid w:val="0F781E2B"/>
    <w:rsid w:val="0FFF04FF"/>
    <w:rsid w:val="10DB01AB"/>
    <w:rsid w:val="10E71F9C"/>
    <w:rsid w:val="18390FA2"/>
    <w:rsid w:val="186F06AC"/>
    <w:rsid w:val="1899611F"/>
    <w:rsid w:val="18BD4FD4"/>
    <w:rsid w:val="1B037476"/>
    <w:rsid w:val="1C3B55E7"/>
    <w:rsid w:val="1D6B7499"/>
    <w:rsid w:val="1E4B2BDE"/>
    <w:rsid w:val="2051623D"/>
    <w:rsid w:val="205A77A2"/>
    <w:rsid w:val="244B1C9A"/>
    <w:rsid w:val="25B93EAD"/>
    <w:rsid w:val="26E8068B"/>
    <w:rsid w:val="276475F1"/>
    <w:rsid w:val="27C56F6D"/>
    <w:rsid w:val="28DE6622"/>
    <w:rsid w:val="29413994"/>
    <w:rsid w:val="2BB86826"/>
    <w:rsid w:val="32F55A0A"/>
    <w:rsid w:val="33A35ABB"/>
    <w:rsid w:val="35CD6E74"/>
    <w:rsid w:val="362A2C9A"/>
    <w:rsid w:val="3A886FBA"/>
    <w:rsid w:val="3B3D1A9F"/>
    <w:rsid w:val="3BA9221C"/>
    <w:rsid w:val="3C2927A8"/>
    <w:rsid w:val="3C3B608E"/>
    <w:rsid w:val="3CA173E9"/>
    <w:rsid w:val="3DBB3C81"/>
    <w:rsid w:val="3F6623CC"/>
    <w:rsid w:val="3FAB2B1A"/>
    <w:rsid w:val="43FB5BDE"/>
    <w:rsid w:val="44AF4DDA"/>
    <w:rsid w:val="44C44935"/>
    <w:rsid w:val="4A6B3A3F"/>
    <w:rsid w:val="4A852C9A"/>
    <w:rsid w:val="4B4048D0"/>
    <w:rsid w:val="4D7A5EA0"/>
    <w:rsid w:val="4E451FD0"/>
    <w:rsid w:val="4E7B6CDE"/>
    <w:rsid w:val="50E15110"/>
    <w:rsid w:val="53C45F14"/>
    <w:rsid w:val="54723F4D"/>
    <w:rsid w:val="57B24279"/>
    <w:rsid w:val="58C7617C"/>
    <w:rsid w:val="59092F70"/>
    <w:rsid w:val="5AE91F36"/>
    <w:rsid w:val="5BAB3882"/>
    <w:rsid w:val="5D6A4E7F"/>
    <w:rsid w:val="5F104F2C"/>
    <w:rsid w:val="5FD73D8F"/>
    <w:rsid w:val="60020D64"/>
    <w:rsid w:val="61EB2872"/>
    <w:rsid w:val="64EF6998"/>
    <w:rsid w:val="67471892"/>
    <w:rsid w:val="68781CEA"/>
    <w:rsid w:val="68E206C3"/>
    <w:rsid w:val="6C7134A2"/>
    <w:rsid w:val="6C9529C9"/>
    <w:rsid w:val="6D256F4B"/>
    <w:rsid w:val="6D905C7C"/>
    <w:rsid w:val="6DDC315D"/>
    <w:rsid w:val="6ECD3726"/>
    <w:rsid w:val="717C11AE"/>
    <w:rsid w:val="72410886"/>
    <w:rsid w:val="72C57DA5"/>
    <w:rsid w:val="753C0871"/>
    <w:rsid w:val="76FB70B0"/>
    <w:rsid w:val="782320B5"/>
    <w:rsid w:val="78A07E98"/>
    <w:rsid w:val="7A0420B4"/>
    <w:rsid w:val="7A154B77"/>
    <w:rsid w:val="7D6C76B8"/>
    <w:rsid w:val="7DAB7B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014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D014D"/>
    <w:pPr>
      <w:tabs>
        <w:tab w:val="center" w:pos="4153"/>
        <w:tab w:val="right" w:pos="8306"/>
      </w:tabs>
      <w:snapToGrid w:val="0"/>
      <w:jc w:val="left"/>
    </w:pPr>
    <w:rPr>
      <w:sz w:val="18"/>
    </w:rPr>
  </w:style>
  <w:style w:type="paragraph" w:styleId="a4">
    <w:name w:val="header"/>
    <w:basedOn w:val="a"/>
    <w:qFormat/>
    <w:rsid w:val="009D014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9D014D"/>
    <w:pPr>
      <w:spacing w:beforeAutospacing="1" w:afterAutospacing="1"/>
      <w:jc w:val="left"/>
    </w:pPr>
    <w:rPr>
      <w:rFonts w:cs="Times New Roman"/>
      <w:kern w:val="0"/>
      <w:sz w:val="24"/>
    </w:rPr>
  </w:style>
  <w:style w:type="character" w:styleId="a6">
    <w:name w:val="Strong"/>
    <w:basedOn w:val="a0"/>
    <w:qFormat/>
    <w:rsid w:val="009D014D"/>
    <w:rPr>
      <w:b/>
    </w:rPr>
  </w:style>
  <w:style w:type="character" w:styleId="a7">
    <w:name w:val="FollowedHyperlink"/>
    <w:basedOn w:val="a0"/>
    <w:qFormat/>
    <w:rsid w:val="009D014D"/>
    <w:rPr>
      <w:color w:val="000000"/>
      <w:u w:val="single"/>
    </w:rPr>
  </w:style>
  <w:style w:type="character" w:styleId="a8">
    <w:name w:val="Hyperlink"/>
    <w:basedOn w:val="a0"/>
    <w:qFormat/>
    <w:rsid w:val="009D014D"/>
    <w:rPr>
      <w:color w:val="000000"/>
      <w:u w:val="single"/>
    </w:rPr>
  </w:style>
  <w:style w:type="character" w:styleId="HTML">
    <w:name w:val="HTML Code"/>
    <w:basedOn w:val="a0"/>
    <w:qFormat/>
    <w:rsid w:val="009D014D"/>
    <w:rPr>
      <w:rFonts w:ascii="Courier New" w:hAnsi="Courier New"/>
      <w:sz w:val="20"/>
    </w:rPr>
  </w:style>
  <w:style w:type="character" w:customStyle="1" w:styleId="1pt1">
    <w:name w:val="正文文本 + 间距 1 pt1"/>
    <w:qFormat/>
    <w:rsid w:val="009D014D"/>
    <w:rPr>
      <w:rFonts w:ascii="宋体" w:eastAsia="宋体"/>
      <w:spacing w:val="20"/>
      <w:sz w:val="20"/>
      <w:u w:val="none"/>
    </w:rPr>
  </w:style>
  <w:style w:type="paragraph" w:customStyle="1" w:styleId="2">
    <w:name w:val="样式2"/>
    <w:basedOn w:val="a"/>
    <w:qFormat/>
    <w:rsid w:val="009D014D"/>
    <w:pPr>
      <w:widowControl/>
      <w:ind w:firstLineChars="200" w:firstLine="723"/>
    </w:pPr>
    <w:rPr>
      <w:rFonts w:ascii="宋体" w:hAnsi="宋体"/>
      <w:b/>
      <w:color w:val="FF0000"/>
      <w:sz w:val="36"/>
      <w:szCs w:val="36"/>
    </w:rPr>
  </w:style>
  <w:style w:type="character" w:customStyle="1" w:styleId="active2">
    <w:name w:val="active2"/>
    <w:basedOn w:val="a0"/>
    <w:qFormat/>
    <w:rsid w:val="009D014D"/>
    <w:rPr>
      <w:color w:val="333333"/>
    </w:rPr>
  </w:style>
  <w:style w:type="paragraph" w:customStyle="1" w:styleId="Style13">
    <w:name w:val="_Style 13"/>
    <w:basedOn w:val="a"/>
    <w:next w:val="a"/>
    <w:qFormat/>
    <w:rsid w:val="009D014D"/>
    <w:pPr>
      <w:pBdr>
        <w:bottom w:val="single" w:sz="6" w:space="1" w:color="auto"/>
      </w:pBdr>
      <w:jc w:val="center"/>
    </w:pPr>
    <w:rPr>
      <w:rFonts w:ascii="Arial" w:eastAsia="宋体"/>
      <w:vanish/>
      <w:sz w:val="16"/>
    </w:rPr>
  </w:style>
  <w:style w:type="paragraph" w:customStyle="1" w:styleId="Style14">
    <w:name w:val="_Style 14"/>
    <w:basedOn w:val="a"/>
    <w:next w:val="a"/>
    <w:qFormat/>
    <w:rsid w:val="009D014D"/>
    <w:pPr>
      <w:pBdr>
        <w:top w:val="single" w:sz="6" w:space="1" w:color="auto"/>
      </w:pBdr>
      <w:jc w:val="center"/>
    </w:pPr>
    <w:rPr>
      <w:rFonts w:ascii="Arial" w:eastAsia="宋体"/>
      <w:vanish/>
      <w:sz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19</Pages>
  <Words>1242</Words>
  <Characters>7081</Characters>
  <Application>Microsoft Office Word</Application>
  <DocSecurity>0</DocSecurity>
  <Lines>59</Lines>
  <Paragraphs>16</Paragraphs>
  <ScaleCrop>false</ScaleCrop>
  <Company>Chinese ORG</Company>
  <LinksUpToDate>false</LinksUpToDate>
  <CharactersWithSpaces>8307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Chinese User</cp:lastModifiedBy>
  <cp:revision>3</cp:revision>
  <cp:lastPrinted>2020-09-03T06:31:00Z</cp:lastPrinted>
  <dcterms:created xsi:type="dcterms:W3CDTF">2014-10-29T12:08:00Z</dcterms:created>
  <dcterms:modified xsi:type="dcterms:W3CDTF">2020-09-11T09:30:00Z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